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3F86" w:rsidRDefault="003B3F86" w:rsidP="003B3F86">
      <w:pPr>
        <w:spacing w:line="300" w:lineRule="auto"/>
        <w:jc w:val="center"/>
        <w:rPr>
          <w:rFonts w:ascii="Arial" w:hAnsi="Arial" w:cs="Arial"/>
          <w:b/>
          <w:bCs/>
        </w:rPr>
      </w:pPr>
    </w:p>
    <w:p w:rsidR="003B3F86" w:rsidRDefault="003B3F86" w:rsidP="003B3F86">
      <w:pPr>
        <w:spacing w:line="300" w:lineRule="auto"/>
        <w:jc w:val="center"/>
        <w:rPr>
          <w:rFonts w:ascii="Arial" w:hAnsi="Arial" w:cs="Arial"/>
          <w:b/>
          <w:bCs/>
        </w:rPr>
      </w:pPr>
      <w:r>
        <w:rPr>
          <w:rFonts w:ascii="Arial" w:hAnsi="Arial" w:cs="Arial"/>
          <w:b/>
          <w:bCs/>
        </w:rPr>
        <w:t>Kastamonu Üniversitesi</w:t>
      </w:r>
    </w:p>
    <w:p w:rsidR="003B3F86" w:rsidRPr="008D4B01" w:rsidRDefault="003B3F86" w:rsidP="003B3F86">
      <w:pPr>
        <w:spacing w:line="300" w:lineRule="auto"/>
        <w:jc w:val="center"/>
        <w:rPr>
          <w:rFonts w:ascii="Arial" w:hAnsi="Arial" w:cs="Arial"/>
        </w:rPr>
      </w:pPr>
      <w:r>
        <w:rPr>
          <w:rFonts w:ascii="Arial" w:hAnsi="Arial" w:cs="Arial"/>
          <w:b/>
          <w:bCs/>
        </w:rPr>
        <w:t xml:space="preserve">Girişimsel Olmayan </w:t>
      </w:r>
      <w:r w:rsidRPr="008D4B01">
        <w:rPr>
          <w:rFonts w:ascii="Arial" w:hAnsi="Arial" w:cs="Arial"/>
          <w:b/>
          <w:bCs/>
        </w:rPr>
        <w:t>Klinik Araştırmalar Etik Kurulu</w:t>
      </w:r>
    </w:p>
    <w:p w:rsidR="003B3F86" w:rsidRPr="008D4B01" w:rsidRDefault="003B3F86" w:rsidP="003B3F86">
      <w:pPr>
        <w:spacing w:line="300" w:lineRule="auto"/>
        <w:jc w:val="center"/>
        <w:rPr>
          <w:rFonts w:ascii="Arial" w:hAnsi="Arial" w:cs="Arial"/>
          <w:b/>
          <w:bCs/>
        </w:rPr>
      </w:pPr>
    </w:p>
    <w:p w:rsidR="003B3F86" w:rsidRPr="008D4B01" w:rsidRDefault="003B3F86" w:rsidP="003B3F86">
      <w:pPr>
        <w:spacing w:line="300" w:lineRule="auto"/>
        <w:jc w:val="center"/>
        <w:rPr>
          <w:rFonts w:ascii="Arial" w:hAnsi="Arial" w:cs="Arial"/>
          <w:b/>
          <w:bCs/>
        </w:rPr>
      </w:pPr>
      <w:r w:rsidRPr="008D4B01">
        <w:rPr>
          <w:rFonts w:ascii="Arial" w:hAnsi="Arial" w:cs="Arial"/>
          <w:b/>
          <w:bCs/>
        </w:rPr>
        <w:t>BİLGİLENDİRİLMİŞ GÖNÜLLÜ OLUR BELGESİ</w:t>
      </w:r>
    </w:p>
    <w:p w:rsidR="003B3F86" w:rsidRPr="008D4B01" w:rsidRDefault="003B3F86" w:rsidP="003B3F86">
      <w:pPr>
        <w:spacing w:line="300" w:lineRule="auto"/>
        <w:jc w:val="center"/>
        <w:rPr>
          <w:rFonts w:ascii="Arial" w:hAnsi="Arial" w:cs="Arial"/>
        </w:rPr>
      </w:pPr>
      <w:r w:rsidRPr="008D4B01">
        <w:rPr>
          <w:rFonts w:ascii="Arial" w:hAnsi="Arial" w:cs="Arial"/>
          <w:b/>
          <w:bCs/>
        </w:rPr>
        <w:t>(Çalışma grubu için)</w:t>
      </w:r>
    </w:p>
    <w:p w:rsidR="003B3F86" w:rsidRDefault="003B3F86" w:rsidP="003B3F86">
      <w:pPr>
        <w:spacing w:line="300" w:lineRule="auto"/>
        <w:ind w:firstLine="346"/>
        <w:rPr>
          <w:rFonts w:ascii="Arial" w:hAnsi="Arial" w:cs="Arial"/>
          <w:sz w:val="20"/>
          <w:szCs w:val="20"/>
        </w:rPr>
      </w:pPr>
      <w:r w:rsidRPr="00165ADC">
        <w:rPr>
          <w:rFonts w:ascii="Arial" w:hAnsi="Arial" w:cs="Arial"/>
          <w:sz w:val="20"/>
          <w:szCs w:val="20"/>
        </w:rPr>
        <w:t xml:space="preserve"> “……………………………………………………….” isimli bir çalışmada yer almak üzere davet edilmiş bulunmaktasınız. Bu çalışma, araştırma amaçlı olarak yapılmaktadır. Çalışmaya katılım gönüllülük esasına dayalıdır. Çalışmaya katılma konusunda karar vermeden önce araştırmanın ne amaçla yapılmak istendiğini ve nasıl yapıldığını, sizinle ilgili bilgilerin nasıl kullanılacağını, çalışmanın neler içerdiğini bilmeniz önemlidir. Lütfen aşağıdaki bilgileri dikkatlice okuyun ve sorularınıza açık yanıtlar isteyin. Çalışma hakkında tam olarak bilgi sahibi olduktan sonra ve sorularınız cevaplandıktan sonra eğer katılmak isterseniz sizden bu </w:t>
      </w:r>
      <w:r>
        <w:rPr>
          <w:rFonts w:ascii="Arial" w:hAnsi="Arial" w:cs="Arial"/>
          <w:sz w:val="20"/>
          <w:szCs w:val="20"/>
        </w:rPr>
        <w:t>formu imzalamanız istenecektir.</w:t>
      </w:r>
    </w:p>
    <w:p w:rsidR="003B3F86" w:rsidRPr="00165ADC" w:rsidRDefault="003B3F86" w:rsidP="003B3F86">
      <w:pPr>
        <w:spacing w:line="300" w:lineRule="auto"/>
        <w:ind w:firstLine="346"/>
        <w:rPr>
          <w:rFonts w:ascii="Arial" w:hAnsi="Arial" w:cs="Arial"/>
          <w:sz w:val="20"/>
          <w:szCs w:val="20"/>
        </w:rPr>
      </w:pPr>
    </w:p>
    <w:p w:rsidR="003B3F86" w:rsidRPr="00165ADC" w:rsidRDefault="003B3F86" w:rsidP="003B3F86">
      <w:pPr>
        <w:numPr>
          <w:ilvl w:val="0"/>
          <w:numId w:val="6"/>
        </w:numPr>
        <w:spacing w:line="300" w:lineRule="auto"/>
        <w:rPr>
          <w:rFonts w:ascii="Arial" w:hAnsi="Arial" w:cs="Arial"/>
          <w:sz w:val="20"/>
          <w:szCs w:val="20"/>
        </w:rPr>
      </w:pPr>
      <w:r w:rsidRPr="00165ADC">
        <w:rPr>
          <w:rFonts w:ascii="Arial" w:hAnsi="Arial" w:cs="Arial"/>
          <w:b/>
          <w:bCs/>
          <w:sz w:val="20"/>
          <w:szCs w:val="20"/>
        </w:rPr>
        <w:t xml:space="preserve">Çalışmanın amaçları ve dayanağı nelerdir, benden başka kaç kişi bu çalışmaya katılacak? </w:t>
      </w:r>
    </w:p>
    <w:p w:rsidR="003B3F86" w:rsidRPr="00165ADC" w:rsidRDefault="003B3F86" w:rsidP="003B3F86">
      <w:pPr>
        <w:spacing w:line="300" w:lineRule="auto"/>
        <w:rPr>
          <w:rFonts w:ascii="Arial" w:hAnsi="Arial" w:cs="Arial"/>
          <w:color w:val="FF0000"/>
          <w:sz w:val="20"/>
          <w:szCs w:val="20"/>
        </w:rPr>
      </w:pPr>
      <w:r w:rsidRPr="00165ADC">
        <w:rPr>
          <w:rFonts w:ascii="Arial" w:hAnsi="Arial" w:cs="Arial"/>
          <w:color w:val="FF0000"/>
          <w:sz w:val="20"/>
          <w:szCs w:val="20"/>
        </w:rPr>
        <w:t>Bu başlık altında aşağıdaki bilgiler yer almalıdır:</w:t>
      </w:r>
    </w:p>
    <w:p w:rsidR="003B3F86" w:rsidRPr="00165ADC" w:rsidRDefault="003B3F86" w:rsidP="003B3F86">
      <w:pPr>
        <w:numPr>
          <w:ilvl w:val="0"/>
          <w:numId w:val="1"/>
        </w:numPr>
        <w:spacing w:line="300" w:lineRule="auto"/>
        <w:rPr>
          <w:rFonts w:ascii="Arial" w:hAnsi="Arial" w:cs="Arial"/>
          <w:color w:val="FF0000"/>
          <w:sz w:val="20"/>
          <w:szCs w:val="20"/>
        </w:rPr>
      </w:pPr>
      <w:r w:rsidRPr="00165ADC">
        <w:rPr>
          <w:rFonts w:ascii="Arial" w:hAnsi="Arial" w:cs="Arial"/>
          <w:color w:val="FF0000"/>
          <w:sz w:val="20"/>
          <w:szCs w:val="20"/>
        </w:rPr>
        <w:t xml:space="preserve">Araştırmanın amacı, </w:t>
      </w:r>
    </w:p>
    <w:p w:rsidR="003B3F86" w:rsidRPr="00165ADC" w:rsidRDefault="003B3F86" w:rsidP="003B3F86">
      <w:pPr>
        <w:numPr>
          <w:ilvl w:val="0"/>
          <w:numId w:val="1"/>
        </w:numPr>
        <w:spacing w:line="300" w:lineRule="auto"/>
        <w:rPr>
          <w:rFonts w:ascii="Arial" w:hAnsi="Arial" w:cs="Arial"/>
          <w:color w:val="FF0000"/>
          <w:sz w:val="20"/>
          <w:szCs w:val="20"/>
        </w:rPr>
      </w:pPr>
      <w:r w:rsidRPr="00165ADC">
        <w:rPr>
          <w:rFonts w:ascii="Arial" w:hAnsi="Arial" w:cs="Arial"/>
          <w:color w:val="FF0000"/>
          <w:sz w:val="20"/>
          <w:szCs w:val="20"/>
        </w:rPr>
        <w:t>Araştırma konusu ile ilgili başka çalışmalar olup olmadığı,</w:t>
      </w:r>
    </w:p>
    <w:p w:rsidR="003B3F86" w:rsidRPr="00165ADC" w:rsidRDefault="003B3F86" w:rsidP="003B3F86">
      <w:pPr>
        <w:numPr>
          <w:ilvl w:val="0"/>
          <w:numId w:val="1"/>
        </w:numPr>
        <w:spacing w:line="300" w:lineRule="auto"/>
        <w:rPr>
          <w:rFonts w:ascii="Arial" w:hAnsi="Arial" w:cs="Arial"/>
          <w:color w:val="FF0000"/>
          <w:sz w:val="20"/>
          <w:szCs w:val="20"/>
        </w:rPr>
      </w:pPr>
      <w:r w:rsidRPr="00165ADC">
        <w:rPr>
          <w:rFonts w:ascii="Arial" w:hAnsi="Arial" w:cs="Arial"/>
          <w:color w:val="FF0000"/>
          <w:sz w:val="20"/>
          <w:szCs w:val="20"/>
        </w:rPr>
        <w:t xml:space="preserve">Araştırmada yer alması için öngörülen süre </w:t>
      </w:r>
    </w:p>
    <w:p w:rsidR="003B3F86" w:rsidRPr="00165ADC" w:rsidRDefault="003B3F86" w:rsidP="003B3F86">
      <w:pPr>
        <w:numPr>
          <w:ilvl w:val="0"/>
          <w:numId w:val="1"/>
        </w:numPr>
        <w:spacing w:line="300" w:lineRule="auto"/>
        <w:rPr>
          <w:rFonts w:ascii="Arial" w:hAnsi="Arial" w:cs="Arial"/>
          <w:color w:val="FF0000"/>
          <w:sz w:val="20"/>
          <w:szCs w:val="20"/>
        </w:rPr>
      </w:pPr>
      <w:r w:rsidRPr="00165ADC">
        <w:rPr>
          <w:rFonts w:ascii="Arial" w:hAnsi="Arial" w:cs="Arial"/>
          <w:color w:val="FF0000"/>
          <w:sz w:val="20"/>
          <w:szCs w:val="20"/>
        </w:rPr>
        <w:t xml:space="preserve">Çalışmaya kaç kişinin alınmasının planlandığı (tek ya da çok merkezli ise belirtilmesi) </w:t>
      </w:r>
    </w:p>
    <w:p w:rsidR="003B3F86" w:rsidRPr="00165ADC" w:rsidRDefault="003B3F86" w:rsidP="003B3F86">
      <w:pPr>
        <w:spacing w:line="300" w:lineRule="auto"/>
        <w:rPr>
          <w:rFonts w:ascii="Arial" w:hAnsi="Arial" w:cs="Arial"/>
          <w:sz w:val="20"/>
          <w:szCs w:val="20"/>
        </w:rPr>
      </w:pPr>
      <w:r w:rsidRPr="00165ADC">
        <w:rPr>
          <w:rFonts w:ascii="Arial" w:hAnsi="Arial" w:cs="Arial"/>
          <w:color w:val="000080"/>
          <w:sz w:val="20"/>
          <w:szCs w:val="20"/>
        </w:rPr>
        <w:t> </w:t>
      </w:r>
    </w:p>
    <w:p w:rsidR="003B3F86" w:rsidRPr="00165ADC" w:rsidRDefault="003B3F86" w:rsidP="003B3F86">
      <w:pPr>
        <w:numPr>
          <w:ilvl w:val="0"/>
          <w:numId w:val="5"/>
        </w:numPr>
        <w:spacing w:line="300" w:lineRule="auto"/>
        <w:rPr>
          <w:rFonts w:ascii="Arial" w:hAnsi="Arial" w:cs="Arial"/>
          <w:sz w:val="20"/>
          <w:szCs w:val="20"/>
        </w:rPr>
      </w:pPr>
      <w:r w:rsidRPr="00165ADC">
        <w:rPr>
          <w:rFonts w:ascii="Arial" w:hAnsi="Arial" w:cs="Arial"/>
          <w:b/>
          <w:bCs/>
          <w:sz w:val="20"/>
          <w:szCs w:val="20"/>
        </w:rPr>
        <w:t>Bu çalışmaya katılmalı mıyım?</w:t>
      </w:r>
      <w:r w:rsidRPr="00165ADC">
        <w:rPr>
          <w:rFonts w:ascii="Arial" w:hAnsi="Arial" w:cs="Arial"/>
          <w:b/>
          <w:bCs/>
          <w:color w:val="000080"/>
          <w:sz w:val="20"/>
          <w:szCs w:val="20"/>
        </w:rPr>
        <w:t xml:space="preserve"> </w:t>
      </w:r>
      <w:r w:rsidRPr="00165ADC">
        <w:rPr>
          <w:rFonts w:ascii="Arial" w:hAnsi="Arial" w:cs="Arial"/>
          <w:bCs/>
          <w:color w:val="FF0000"/>
          <w:sz w:val="20"/>
          <w:szCs w:val="20"/>
        </w:rPr>
        <w:t>(Bu bölüm aynen korunacaktır)</w:t>
      </w:r>
    </w:p>
    <w:p w:rsidR="003B3F86" w:rsidRPr="00165ADC" w:rsidRDefault="003B3F86" w:rsidP="003B3F86">
      <w:pPr>
        <w:pStyle w:val="GvdeMetniGirintisi"/>
        <w:spacing w:line="300" w:lineRule="auto"/>
        <w:rPr>
          <w:rFonts w:ascii="Arial" w:hAnsi="Arial" w:cs="Arial"/>
          <w:sz w:val="20"/>
          <w:szCs w:val="20"/>
        </w:rPr>
      </w:pPr>
      <w:r w:rsidRPr="00165ADC">
        <w:rPr>
          <w:rFonts w:ascii="Arial" w:hAnsi="Arial" w:cs="Arial"/>
          <w:sz w:val="20"/>
          <w:szCs w:val="20"/>
        </w:rPr>
        <w:t xml:space="preserve">Bu çalışmada yer alıp almamak tamamen size bağlıdır. Eğer katılmaya karar verirseniz bu yazılı bilgilendirilmiş olur formu imzalamanız için size verilecektir. Şu anda bu formu imzalasanız bile istediğiniz herhangi bir zamanda bir neden göstermeksizin çalışmayı bırakmakta özgürsünüz. Eğer katılmak istemezseniz veya çalışmadan ayrılırsanız, doktorunuz tarafından size uygulanan tedavide herhangi bir değişiklik olmayacaktır. Çalışmanın herhangi bir aşamasında onayınızı çekmek hakkına da sahipsiniz. </w:t>
      </w:r>
    </w:p>
    <w:p w:rsidR="003B3F86" w:rsidRPr="00165ADC" w:rsidRDefault="003B3F86" w:rsidP="003B3F86">
      <w:pPr>
        <w:spacing w:line="300" w:lineRule="auto"/>
        <w:rPr>
          <w:rFonts w:ascii="Arial" w:hAnsi="Arial" w:cs="Arial"/>
          <w:sz w:val="20"/>
          <w:szCs w:val="20"/>
        </w:rPr>
      </w:pPr>
      <w:r w:rsidRPr="00165ADC">
        <w:rPr>
          <w:rFonts w:ascii="Arial" w:hAnsi="Arial" w:cs="Arial"/>
          <w:color w:val="000080"/>
          <w:sz w:val="20"/>
          <w:szCs w:val="20"/>
        </w:rPr>
        <w:t> </w:t>
      </w:r>
    </w:p>
    <w:p w:rsidR="003B3F86" w:rsidRPr="00165ADC" w:rsidRDefault="003B3F86" w:rsidP="003B3F86">
      <w:pPr>
        <w:numPr>
          <w:ilvl w:val="0"/>
          <w:numId w:val="4"/>
        </w:numPr>
        <w:spacing w:line="300" w:lineRule="auto"/>
        <w:rPr>
          <w:rFonts w:ascii="Arial" w:hAnsi="Arial" w:cs="Arial"/>
          <w:sz w:val="20"/>
          <w:szCs w:val="20"/>
        </w:rPr>
      </w:pPr>
      <w:r w:rsidRPr="00165ADC">
        <w:rPr>
          <w:rFonts w:ascii="Arial" w:hAnsi="Arial" w:cs="Arial"/>
          <w:b/>
          <w:bCs/>
          <w:sz w:val="20"/>
          <w:szCs w:val="20"/>
        </w:rPr>
        <w:t>Bu çalışmaya katılırsam beni neler bekliyor?</w:t>
      </w:r>
    </w:p>
    <w:p w:rsidR="003B3F86" w:rsidRPr="00165ADC" w:rsidRDefault="003B3F86" w:rsidP="003B3F86">
      <w:pPr>
        <w:spacing w:line="300" w:lineRule="auto"/>
        <w:rPr>
          <w:rFonts w:ascii="Arial" w:hAnsi="Arial" w:cs="Arial"/>
          <w:color w:val="FF0000"/>
          <w:sz w:val="20"/>
          <w:szCs w:val="20"/>
        </w:rPr>
      </w:pPr>
      <w:r w:rsidRPr="00165ADC">
        <w:rPr>
          <w:rFonts w:ascii="Arial" w:hAnsi="Arial" w:cs="Arial"/>
          <w:color w:val="FF0000"/>
          <w:sz w:val="20"/>
          <w:szCs w:val="20"/>
        </w:rPr>
        <w:t>Araştırma sürecinde hastaya uygulanacak testler, ondan alınacak kan vb materyaller ayrıntılı bir şekilde anlatılmalıdır.</w:t>
      </w:r>
    </w:p>
    <w:p w:rsidR="003B3F86" w:rsidRPr="00165ADC" w:rsidRDefault="003B3F86" w:rsidP="003B3F86">
      <w:pPr>
        <w:spacing w:line="300" w:lineRule="auto"/>
        <w:rPr>
          <w:rFonts w:ascii="Arial" w:hAnsi="Arial" w:cs="Arial"/>
          <w:color w:val="FF0000"/>
          <w:sz w:val="20"/>
          <w:szCs w:val="20"/>
        </w:rPr>
      </w:pPr>
      <w:r w:rsidRPr="00165ADC">
        <w:rPr>
          <w:rFonts w:ascii="Arial" w:hAnsi="Arial" w:cs="Arial"/>
          <w:color w:val="FF0000"/>
          <w:sz w:val="20"/>
          <w:szCs w:val="20"/>
        </w:rPr>
        <w:t>Bu başlık altında aşağıdaki bilgiler yer almalıdır:</w:t>
      </w:r>
    </w:p>
    <w:p w:rsidR="003B3F86" w:rsidRPr="00165ADC" w:rsidRDefault="003B3F86" w:rsidP="003B3F86">
      <w:pPr>
        <w:numPr>
          <w:ilvl w:val="0"/>
          <w:numId w:val="2"/>
        </w:numPr>
        <w:spacing w:line="300" w:lineRule="auto"/>
        <w:jc w:val="left"/>
        <w:rPr>
          <w:rFonts w:ascii="Arial" w:hAnsi="Arial" w:cs="Arial"/>
          <w:color w:val="FF0000"/>
          <w:sz w:val="20"/>
          <w:szCs w:val="20"/>
        </w:rPr>
      </w:pPr>
      <w:r w:rsidRPr="00165ADC">
        <w:rPr>
          <w:rFonts w:ascii="Arial" w:hAnsi="Arial" w:cs="Arial"/>
          <w:color w:val="FF0000"/>
          <w:sz w:val="20"/>
          <w:szCs w:val="20"/>
        </w:rPr>
        <w:t xml:space="preserve">Çalışmanın hangi yöntemlerle gerçekleştirileceği, </w:t>
      </w:r>
    </w:p>
    <w:p w:rsidR="003B3F86" w:rsidRPr="00165ADC" w:rsidRDefault="003B3F86" w:rsidP="003B3F86">
      <w:pPr>
        <w:numPr>
          <w:ilvl w:val="0"/>
          <w:numId w:val="2"/>
        </w:numPr>
        <w:spacing w:line="300" w:lineRule="auto"/>
        <w:rPr>
          <w:rFonts w:ascii="Arial" w:hAnsi="Arial" w:cs="Arial"/>
          <w:i/>
          <w:color w:val="FF0000"/>
          <w:sz w:val="20"/>
          <w:szCs w:val="20"/>
        </w:rPr>
      </w:pPr>
      <w:r w:rsidRPr="00165ADC">
        <w:rPr>
          <w:rFonts w:ascii="Arial" w:hAnsi="Arial" w:cs="Arial"/>
          <w:color w:val="FF0000"/>
          <w:sz w:val="20"/>
          <w:szCs w:val="20"/>
        </w:rPr>
        <w:t xml:space="preserve">Her bir deneysel uygulamanın bildirilmesi, </w:t>
      </w:r>
      <w:r w:rsidRPr="00165ADC">
        <w:rPr>
          <w:rFonts w:ascii="Arial" w:hAnsi="Arial" w:cs="Arial"/>
          <w:i/>
          <w:color w:val="FF0000"/>
          <w:sz w:val="20"/>
          <w:szCs w:val="20"/>
        </w:rPr>
        <w:t xml:space="preserve">(örn, İzniniz doğrultusunda bu çalışmayı yapabilmek için kolunuzdan 10-20 ml (1-2 tüp) kadar kan almamız gerekmektedir. Alınan kanda ……………………………………….. gibi maddelerin miktarı ölçülecektir. Ayrıca ……………..…………………..(yapılacak diğer tetkik ve işlemleri yazınız). </w:t>
      </w:r>
    </w:p>
    <w:p w:rsidR="003B3F86" w:rsidRPr="00165ADC" w:rsidRDefault="003B3F86" w:rsidP="003B3F86">
      <w:pPr>
        <w:numPr>
          <w:ilvl w:val="0"/>
          <w:numId w:val="2"/>
        </w:numPr>
        <w:spacing w:line="300" w:lineRule="auto"/>
        <w:jc w:val="left"/>
        <w:rPr>
          <w:rFonts w:ascii="Arial" w:hAnsi="Arial" w:cs="Arial"/>
          <w:color w:val="FF0000"/>
          <w:sz w:val="20"/>
          <w:szCs w:val="20"/>
        </w:rPr>
      </w:pPr>
      <w:r w:rsidRPr="00165ADC">
        <w:rPr>
          <w:rFonts w:ascii="Arial" w:hAnsi="Arial" w:cs="Arial"/>
          <w:color w:val="FF0000"/>
          <w:sz w:val="20"/>
          <w:szCs w:val="20"/>
        </w:rPr>
        <w:t xml:space="preserve">Araştırmanın süresi </w:t>
      </w:r>
    </w:p>
    <w:p w:rsidR="003B3F86" w:rsidRPr="00165ADC" w:rsidRDefault="003B3F86" w:rsidP="003B3F86">
      <w:pPr>
        <w:spacing w:line="300" w:lineRule="auto"/>
        <w:rPr>
          <w:rFonts w:ascii="Arial" w:hAnsi="Arial" w:cs="Arial"/>
          <w:sz w:val="20"/>
          <w:szCs w:val="20"/>
        </w:rPr>
      </w:pPr>
      <w:r w:rsidRPr="00165ADC">
        <w:rPr>
          <w:rFonts w:ascii="Arial" w:hAnsi="Arial" w:cs="Arial"/>
          <w:b/>
          <w:bCs/>
          <w:color w:val="000080"/>
          <w:sz w:val="20"/>
          <w:szCs w:val="20"/>
        </w:rPr>
        <w:t> </w:t>
      </w:r>
    </w:p>
    <w:p w:rsidR="003B3F86" w:rsidRPr="00165ADC" w:rsidRDefault="003B3F86" w:rsidP="003B3F86">
      <w:pPr>
        <w:numPr>
          <w:ilvl w:val="0"/>
          <w:numId w:val="4"/>
        </w:numPr>
        <w:spacing w:line="300" w:lineRule="auto"/>
        <w:rPr>
          <w:rFonts w:ascii="Arial" w:hAnsi="Arial" w:cs="Arial"/>
          <w:b/>
          <w:sz w:val="20"/>
          <w:szCs w:val="20"/>
        </w:rPr>
      </w:pPr>
      <w:r w:rsidRPr="00165ADC">
        <w:rPr>
          <w:rFonts w:ascii="Arial" w:hAnsi="Arial" w:cs="Arial"/>
          <w:b/>
          <w:bCs/>
          <w:sz w:val="20"/>
          <w:szCs w:val="20"/>
        </w:rPr>
        <w:t>Çalışmada yer almamın yararları nelerdir?</w:t>
      </w:r>
    </w:p>
    <w:p w:rsidR="003B3F86" w:rsidRPr="00165ADC" w:rsidRDefault="003B3F86" w:rsidP="003B3F86">
      <w:pPr>
        <w:spacing w:line="300" w:lineRule="auto"/>
        <w:rPr>
          <w:rFonts w:ascii="Arial" w:hAnsi="Arial" w:cs="Arial"/>
          <w:sz w:val="20"/>
          <w:szCs w:val="20"/>
        </w:rPr>
      </w:pPr>
      <w:r w:rsidRPr="00165ADC">
        <w:rPr>
          <w:rFonts w:ascii="Arial" w:hAnsi="Arial" w:cs="Arial"/>
          <w:b/>
          <w:bCs/>
          <w:color w:val="000080"/>
          <w:sz w:val="20"/>
          <w:szCs w:val="20"/>
        </w:rPr>
        <w:t> </w:t>
      </w:r>
      <w:r w:rsidRPr="00165ADC">
        <w:rPr>
          <w:rFonts w:ascii="Arial" w:hAnsi="Arial" w:cs="Arial"/>
          <w:color w:val="FF0000"/>
          <w:sz w:val="20"/>
          <w:szCs w:val="20"/>
        </w:rPr>
        <w:t>Kişi veya kişilere araştırmadan beklenilen tıbbi yarar(lar) açıklanmalıdır</w:t>
      </w:r>
      <w:r w:rsidRPr="00165ADC">
        <w:rPr>
          <w:rFonts w:ascii="Arial" w:hAnsi="Arial" w:cs="Arial"/>
          <w:color w:val="000080"/>
          <w:sz w:val="20"/>
          <w:szCs w:val="20"/>
        </w:rPr>
        <w:t>.</w:t>
      </w:r>
    </w:p>
    <w:p w:rsidR="003B3F86" w:rsidRPr="00165ADC" w:rsidRDefault="003B3F86" w:rsidP="003B3F86">
      <w:pPr>
        <w:spacing w:line="300" w:lineRule="auto"/>
        <w:rPr>
          <w:rFonts w:ascii="Arial" w:hAnsi="Arial" w:cs="Arial"/>
          <w:color w:val="FF0000"/>
          <w:sz w:val="20"/>
          <w:szCs w:val="20"/>
        </w:rPr>
      </w:pPr>
      <w:r w:rsidRPr="00165ADC">
        <w:rPr>
          <w:rFonts w:ascii="Arial" w:hAnsi="Arial" w:cs="Arial"/>
          <w:i/>
          <w:color w:val="FF0000"/>
          <w:sz w:val="20"/>
          <w:szCs w:val="20"/>
        </w:rPr>
        <w:t>(Örn, araştırmadan tıbbi olarak bir yarar sağlamasının söz konusu olmadığı ancak bu çalışmadan çıkarılan sonuçların başka insanların yararına kullanılabileceği, çalışmanın yalnızca araştırma amaçlı olduğu ve kişinin doğrudan yarar görmeyi ya da tedavi seyrinin değiştirilmesini beklememesi, bununla beraber bu araştırmada uygulanan tedavi ile hastalığının kontrol altına alınabilmesi ya da araştırma sonucunda elde edilen bilgilerle hastalığın tanısının konulabilir olması vb.)</w:t>
      </w:r>
    </w:p>
    <w:p w:rsidR="003B3F86" w:rsidRPr="00165ADC" w:rsidRDefault="003B3F86" w:rsidP="003B3F86">
      <w:pPr>
        <w:spacing w:line="300" w:lineRule="auto"/>
        <w:rPr>
          <w:rFonts w:ascii="Arial" w:hAnsi="Arial" w:cs="Arial"/>
          <w:sz w:val="20"/>
          <w:szCs w:val="20"/>
        </w:rPr>
      </w:pPr>
    </w:p>
    <w:p w:rsidR="003B3F86" w:rsidRPr="00165ADC" w:rsidRDefault="003B3F86" w:rsidP="003B3F86">
      <w:pPr>
        <w:numPr>
          <w:ilvl w:val="0"/>
          <w:numId w:val="4"/>
        </w:numPr>
        <w:spacing w:line="300" w:lineRule="auto"/>
        <w:rPr>
          <w:rFonts w:ascii="Arial" w:hAnsi="Arial" w:cs="Arial"/>
          <w:sz w:val="20"/>
          <w:szCs w:val="20"/>
        </w:rPr>
      </w:pPr>
      <w:r w:rsidRPr="00165ADC">
        <w:rPr>
          <w:rFonts w:ascii="Arial" w:hAnsi="Arial" w:cs="Arial"/>
          <w:b/>
          <w:bCs/>
          <w:sz w:val="20"/>
          <w:szCs w:val="20"/>
        </w:rPr>
        <w:lastRenderedPageBreak/>
        <w:t>Bu çalışmaya katılmamın maliyeti nedir?</w:t>
      </w:r>
      <w:r w:rsidRPr="00165ADC">
        <w:rPr>
          <w:rFonts w:ascii="Arial" w:hAnsi="Arial" w:cs="Arial"/>
          <w:b/>
          <w:bCs/>
          <w:color w:val="000080"/>
          <w:sz w:val="20"/>
          <w:szCs w:val="20"/>
        </w:rPr>
        <w:t xml:space="preserve"> </w:t>
      </w:r>
      <w:r w:rsidRPr="00165ADC">
        <w:rPr>
          <w:rFonts w:ascii="Arial" w:hAnsi="Arial" w:cs="Arial"/>
          <w:bCs/>
          <w:color w:val="FF0000"/>
          <w:sz w:val="20"/>
          <w:szCs w:val="20"/>
        </w:rPr>
        <w:t>(Bu bölüm aynen korunacaktır)</w:t>
      </w:r>
    </w:p>
    <w:p w:rsidR="003B3F86" w:rsidRPr="00165ADC" w:rsidRDefault="003B3F86" w:rsidP="003B3F86">
      <w:pPr>
        <w:spacing w:line="300" w:lineRule="auto"/>
        <w:rPr>
          <w:rFonts w:ascii="Arial" w:hAnsi="Arial" w:cs="Arial"/>
          <w:sz w:val="20"/>
          <w:szCs w:val="20"/>
        </w:rPr>
      </w:pPr>
      <w:r w:rsidRPr="00165ADC">
        <w:rPr>
          <w:rFonts w:ascii="Arial" w:hAnsi="Arial" w:cs="Arial"/>
          <w:sz w:val="20"/>
          <w:szCs w:val="20"/>
        </w:rPr>
        <w:t>Çalışmaya katılmakla herhangi bir parasal yük altına girmeyeceksiniz ve size de herhangi bir ödeme yapılmayacaktır.</w:t>
      </w:r>
    </w:p>
    <w:p w:rsidR="003B3F86" w:rsidRPr="00165ADC" w:rsidRDefault="003B3F86" w:rsidP="003B3F86">
      <w:pPr>
        <w:spacing w:line="300" w:lineRule="auto"/>
        <w:rPr>
          <w:rFonts w:ascii="Arial" w:hAnsi="Arial" w:cs="Arial"/>
          <w:sz w:val="20"/>
          <w:szCs w:val="20"/>
        </w:rPr>
      </w:pPr>
      <w:r w:rsidRPr="00165ADC">
        <w:rPr>
          <w:rFonts w:ascii="Arial" w:hAnsi="Arial" w:cs="Arial"/>
          <w:color w:val="000080"/>
          <w:sz w:val="20"/>
          <w:szCs w:val="20"/>
        </w:rPr>
        <w:t> </w:t>
      </w:r>
    </w:p>
    <w:p w:rsidR="003B3F86" w:rsidRPr="00165ADC" w:rsidRDefault="003B3F86" w:rsidP="003B3F86">
      <w:pPr>
        <w:numPr>
          <w:ilvl w:val="0"/>
          <w:numId w:val="4"/>
        </w:numPr>
        <w:spacing w:line="300" w:lineRule="auto"/>
        <w:rPr>
          <w:rFonts w:ascii="Arial" w:hAnsi="Arial" w:cs="Arial"/>
          <w:sz w:val="20"/>
          <w:szCs w:val="20"/>
        </w:rPr>
      </w:pPr>
      <w:r w:rsidRPr="00165ADC">
        <w:rPr>
          <w:rFonts w:ascii="Arial" w:hAnsi="Arial" w:cs="Arial"/>
          <w:b/>
          <w:bCs/>
          <w:sz w:val="20"/>
          <w:szCs w:val="20"/>
        </w:rPr>
        <w:t>Kişisel bilgilerim nasıl kullanılacak?</w:t>
      </w:r>
      <w:r w:rsidRPr="00165ADC">
        <w:rPr>
          <w:rFonts w:ascii="Arial" w:hAnsi="Arial" w:cs="Arial"/>
          <w:b/>
          <w:bCs/>
          <w:color w:val="000080"/>
          <w:sz w:val="20"/>
          <w:szCs w:val="20"/>
        </w:rPr>
        <w:t xml:space="preserve"> </w:t>
      </w:r>
      <w:r w:rsidRPr="00165ADC">
        <w:rPr>
          <w:rFonts w:ascii="Arial" w:hAnsi="Arial" w:cs="Arial"/>
          <w:bCs/>
          <w:color w:val="FF0000"/>
          <w:sz w:val="20"/>
          <w:szCs w:val="20"/>
        </w:rPr>
        <w:t>(Bu bölüm aynen korunacaktır)</w:t>
      </w:r>
    </w:p>
    <w:p w:rsidR="003B3F86" w:rsidRPr="00165ADC" w:rsidRDefault="003B3F86" w:rsidP="003B3F86">
      <w:pPr>
        <w:spacing w:line="300" w:lineRule="auto"/>
        <w:rPr>
          <w:rFonts w:ascii="Arial" w:hAnsi="Arial" w:cs="Arial"/>
          <w:b/>
          <w:bCs/>
          <w:sz w:val="20"/>
          <w:szCs w:val="20"/>
          <w:u w:val="single"/>
        </w:rPr>
      </w:pPr>
      <w:r w:rsidRPr="00165ADC">
        <w:rPr>
          <w:rFonts w:ascii="Arial" w:hAnsi="Arial" w:cs="Arial"/>
          <w:sz w:val="20"/>
          <w:szCs w:val="20"/>
        </w:rPr>
        <w:t>Araştırıcınız kişisel bilgilerinizi; araştırmayı ve istatiksel analizleri yürütmek için kullanacaktır ve kimlik bilgileriniz çalışma boyunca araştırıcınız tarafından gizli tutulacaktır. Çalışmanın sonunda, araştırma sonucu ile ilgili olarak bilgi istemeye hakkınız vardır. Yazılı izniniz olmadan, sizinle ilgili bilgiler başka kimse tarafından görülemez ve açıklanamaz. Çalışma sonuçları çalışma tamamlandığında bilimsel yayınlarda kullanılabilecektir, ancak kimliğiniz açıklanmayacaktır.</w:t>
      </w:r>
    </w:p>
    <w:p w:rsidR="003B3F86" w:rsidRPr="00165ADC" w:rsidRDefault="003B3F86" w:rsidP="003B3F86">
      <w:pPr>
        <w:spacing w:line="300" w:lineRule="auto"/>
        <w:rPr>
          <w:rFonts w:ascii="Arial" w:hAnsi="Arial" w:cs="Arial"/>
          <w:sz w:val="20"/>
          <w:szCs w:val="20"/>
        </w:rPr>
      </w:pPr>
    </w:p>
    <w:p w:rsidR="003B3F86" w:rsidRPr="00165ADC" w:rsidRDefault="003B3F86" w:rsidP="003B3F86">
      <w:pPr>
        <w:numPr>
          <w:ilvl w:val="0"/>
          <w:numId w:val="4"/>
        </w:numPr>
        <w:spacing w:line="300" w:lineRule="auto"/>
        <w:rPr>
          <w:rFonts w:ascii="Arial" w:hAnsi="Arial" w:cs="Arial"/>
          <w:sz w:val="20"/>
          <w:szCs w:val="20"/>
        </w:rPr>
      </w:pPr>
      <w:r w:rsidRPr="00165ADC">
        <w:rPr>
          <w:rFonts w:ascii="Arial" w:hAnsi="Arial" w:cs="Arial"/>
          <w:b/>
          <w:bCs/>
          <w:sz w:val="20"/>
          <w:szCs w:val="20"/>
        </w:rPr>
        <w:t xml:space="preserve">Daha fazla bilgi, yardım ve iletişim için kime başvurabilirim? </w:t>
      </w:r>
      <w:r w:rsidRPr="00165ADC">
        <w:rPr>
          <w:rFonts w:ascii="Arial" w:hAnsi="Arial" w:cs="Arial"/>
          <w:bCs/>
          <w:color w:val="FF0000"/>
          <w:sz w:val="20"/>
          <w:szCs w:val="20"/>
        </w:rPr>
        <w:t>(Bu bölüm aynen korunacaktır)</w:t>
      </w:r>
    </w:p>
    <w:p w:rsidR="003B3F86" w:rsidRPr="00165ADC" w:rsidRDefault="003B3F86" w:rsidP="003B3F86">
      <w:pPr>
        <w:spacing w:line="300" w:lineRule="auto"/>
        <w:rPr>
          <w:rFonts w:ascii="Arial" w:hAnsi="Arial" w:cs="Arial"/>
          <w:sz w:val="20"/>
          <w:szCs w:val="20"/>
        </w:rPr>
      </w:pPr>
      <w:r w:rsidRPr="00165ADC">
        <w:rPr>
          <w:rFonts w:ascii="Arial" w:hAnsi="Arial" w:cs="Arial"/>
          <w:sz w:val="20"/>
          <w:szCs w:val="20"/>
        </w:rPr>
        <w:t xml:space="preserve">Çalışma ile ilgili bir sorununuz ya da çalışma ile ilgili ek bilgiye gereksiniminiz olduğunda aşağıdaki kişi ile lütfen iletişime geçiniz. </w:t>
      </w:r>
    </w:p>
    <w:p w:rsidR="003B3F86" w:rsidRPr="00165ADC" w:rsidRDefault="003B3F86" w:rsidP="003B3F86">
      <w:pPr>
        <w:spacing w:line="300" w:lineRule="auto"/>
        <w:rPr>
          <w:rFonts w:ascii="Arial" w:hAnsi="Arial" w:cs="Arial"/>
          <w:sz w:val="20"/>
          <w:szCs w:val="20"/>
        </w:rPr>
      </w:pPr>
      <w:r w:rsidRPr="00165ADC">
        <w:rPr>
          <w:rFonts w:ascii="Arial" w:hAnsi="Arial" w:cs="Arial"/>
          <w:sz w:val="20"/>
          <w:szCs w:val="20"/>
        </w:rPr>
        <w:t xml:space="preserve">ADI                   :  </w:t>
      </w:r>
    </w:p>
    <w:p w:rsidR="003B3F86" w:rsidRPr="00165ADC" w:rsidRDefault="003B3F86" w:rsidP="003B3F86">
      <w:pPr>
        <w:spacing w:line="300" w:lineRule="auto"/>
        <w:rPr>
          <w:rFonts w:ascii="Arial" w:hAnsi="Arial" w:cs="Arial"/>
          <w:sz w:val="20"/>
          <w:szCs w:val="20"/>
        </w:rPr>
      </w:pPr>
      <w:r w:rsidRPr="00165ADC">
        <w:rPr>
          <w:rFonts w:ascii="Arial" w:hAnsi="Arial" w:cs="Arial"/>
          <w:sz w:val="20"/>
          <w:szCs w:val="20"/>
        </w:rPr>
        <w:t xml:space="preserve">GÖREVİ           : </w:t>
      </w:r>
    </w:p>
    <w:p w:rsidR="003B3F86" w:rsidRPr="00165ADC" w:rsidRDefault="003B3F86" w:rsidP="003B3F86">
      <w:pPr>
        <w:spacing w:line="300" w:lineRule="auto"/>
        <w:rPr>
          <w:rFonts w:ascii="Arial" w:hAnsi="Arial" w:cs="Arial"/>
          <w:sz w:val="20"/>
          <w:szCs w:val="20"/>
        </w:rPr>
      </w:pPr>
      <w:r w:rsidRPr="00165ADC">
        <w:rPr>
          <w:rFonts w:ascii="Arial" w:hAnsi="Arial" w:cs="Arial"/>
          <w:sz w:val="20"/>
          <w:szCs w:val="20"/>
        </w:rPr>
        <w:t xml:space="preserve">TELEFON         : </w:t>
      </w:r>
    </w:p>
    <w:p w:rsidR="003B3F86" w:rsidRPr="00165ADC" w:rsidRDefault="003B3F86" w:rsidP="003B3F86">
      <w:pPr>
        <w:spacing w:line="300" w:lineRule="auto"/>
        <w:rPr>
          <w:rFonts w:ascii="Arial" w:hAnsi="Arial" w:cs="Arial"/>
          <w:sz w:val="20"/>
          <w:szCs w:val="20"/>
        </w:rPr>
      </w:pPr>
      <w:r w:rsidRPr="00165ADC">
        <w:rPr>
          <w:rFonts w:ascii="Arial" w:hAnsi="Arial" w:cs="Arial"/>
          <w:sz w:val="20"/>
          <w:szCs w:val="20"/>
        </w:rPr>
        <w:t> </w:t>
      </w:r>
    </w:p>
    <w:p w:rsidR="003B3F86" w:rsidRDefault="003B3F86" w:rsidP="003B3F86">
      <w:pPr>
        <w:spacing w:line="300" w:lineRule="auto"/>
        <w:rPr>
          <w:rFonts w:ascii="Arial" w:hAnsi="Arial" w:cs="Arial"/>
          <w:bCs/>
          <w:color w:val="FF0000"/>
          <w:sz w:val="20"/>
          <w:szCs w:val="20"/>
        </w:rPr>
      </w:pPr>
      <w:r w:rsidRPr="00165ADC">
        <w:rPr>
          <w:rFonts w:ascii="Arial" w:hAnsi="Arial" w:cs="Arial"/>
          <w:b/>
          <w:bCs/>
          <w:i/>
          <w:iCs/>
          <w:sz w:val="20"/>
          <w:szCs w:val="20"/>
        </w:rPr>
        <w:t>(Gönüllünün/Hastanın Beyanı)</w:t>
      </w:r>
      <w:r w:rsidRPr="00165ADC">
        <w:rPr>
          <w:rFonts w:ascii="Arial" w:hAnsi="Arial" w:cs="Arial"/>
          <w:b/>
          <w:bCs/>
          <w:color w:val="FF0000"/>
          <w:sz w:val="20"/>
          <w:szCs w:val="20"/>
        </w:rPr>
        <w:t xml:space="preserve"> </w:t>
      </w:r>
      <w:r w:rsidRPr="00165ADC">
        <w:rPr>
          <w:rFonts w:ascii="Arial" w:hAnsi="Arial" w:cs="Arial"/>
          <w:bCs/>
          <w:color w:val="FF0000"/>
          <w:sz w:val="20"/>
          <w:szCs w:val="20"/>
        </w:rPr>
        <w:t>(Bu bölüm aynen korunacaktır)</w:t>
      </w:r>
    </w:p>
    <w:p w:rsidR="003B3F86" w:rsidRPr="00165ADC" w:rsidRDefault="003B3F86" w:rsidP="003B3F86">
      <w:pPr>
        <w:spacing w:line="300" w:lineRule="auto"/>
        <w:rPr>
          <w:rFonts w:ascii="Arial" w:hAnsi="Arial" w:cs="Arial"/>
          <w:sz w:val="20"/>
          <w:szCs w:val="20"/>
        </w:rPr>
      </w:pPr>
    </w:p>
    <w:p w:rsidR="003B3F86" w:rsidRPr="00165ADC" w:rsidRDefault="003B3F86" w:rsidP="003B3F86">
      <w:pPr>
        <w:spacing w:line="300" w:lineRule="auto"/>
        <w:rPr>
          <w:rFonts w:ascii="Arial" w:hAnsi="Arial" w:cs="Arial"/>
          <w:sz w:val="20"/>
          <w:szCs w:val="20"/>
        </w:rPr>
      </w:pPr>
      <w:r w:rsidRPr="00165ADC">
        <w:rPr>
          <w:rFonts w:ascii="Arial" w:hAnsi="Arial" w:cs="Arial"/>
          <w:color w:val="000080"/>
          <w:sz w:val="20"/>
          <w:szCs w:val="20"/>
        </w:rPr>
        <w:t> </w:t>
      </w:r>
      <w:r w:rsidRPr="00165ADC">
        <w:rPr>
          <w:rFonts w:ascii="Arial" w:hAnsi="Arial" w:cs="Arial"/>
          <w:sz w:val="20"/>
          <w:szCs w:val="20"/>
        </w:rPr>
        <w:t xml:space="preserve">………………….  Anabilim Dalında / Kliniğinde, Dr. …………. tarafından tıbbi bir araştırma yapılacağı belirtilerek  bu araştırma ile ilgili </w:t>
      </w:r>
      <w:r w:rsidRPr="00165ADC">
        <w:rPr>
          <w:rFonts w:ascii="Arial" w:hAnsi="Arial" w:cs="Arial"/>
          <w:b/>
          <w:sz w:val="20"/>
          <w:szCs w:val="20"/>
        </w:rPr>
        <w:t>yukarıdaki bilgiler</w:t>
      </w:r>
      <w:r w:rsidRPr="00165ADC">
        <w:rPr>
          <w:rFonts w:ascii="Arial" w:hAnsi="Arial" w:cs="Arial"/>
          <w:sz w:val="20"/>
          <w:szCs w:val="20"/>
        </w:rPr>
        <w:t xml:space="preserve"> bana aktarıldı ve ilgili metni okudum. Bu bilgilerden sonra böyle bir araştırmaya “katılımcı” olarak davet edildim.</w:t>
      </w:r>
    </w:p>
    <w:p w:rsidR="003B3F86" w:rsidRPr="00165ADC" w:rsidRDefault="003B3F86" w:rsidP="003B3F86">
      <w:pPr>
        <w:spacing w:line="300" w:lineRule="auto"/>
        <w:rPr>
          <w:rFonts w:ascii="Arial" w:hAnsi="Arial" w:cs="Arial"/>
          <w:sz w:val="20"/>
          <w:szCs w:val="20"/>
        </w:rPr>
      </w:pPr>
      <w:r w:rsidRPr="00165ADC">
        <w:rPr>
          <w:rFonts w:ascii="Arial" w:hAnsi="Arial" w:cs="Arial"/>
          <w:color w:val="000080"/>
          <w:sz w:val="20"/>
          <w:szCs w:val="20"/>
        </w:rPr>
        <w:t>  </w:t>
      </w:r>
      <w:r w:rsidRPr="00165ADC">
        <w:rPr>
          <w:rFonts w:ascii="Arial" w:hAnsi="Arial" w:cs="Arial"/>
          <w:sz w:val="20"/>
          <w:szCs w:val="20"/>
        </w:rPr>
        <w:t>Bana yapılan tüm açıklamaları ayrıntılarıyla anlamış bulunmaktayım. Bu koşullarla söz konusu klinik araştırmaya kendi rızamla, hiçbir baskı ve zorlama olmaksızın, gönüllü olarak katılmayı kabul ediyorum.</w:t>
      </w:r>
    </w:p>
    <w:p w:rsidR="003B3F86" w:rsidRPr="00165ADC" w:rsidRDefault="003B3F86" w:rsidP="003B3F86">
      <w:pPr>
        <w:pStyle w:val="GvdeMetni"/>
        <w:numPr>
          <w:ilvl w:val="0"/>
          <w:numId w:val="3"/>
        </w:numPr>
        <w:spacing w:after="0" w:line="300" w:lineRule="auto"/>
        <w:ind w:right="0"/>
        <w:rPr>
          <w:rFonts w:ascii="Arial" w:hAnsi="Arial" w:cs="Arial"/>
          <w:b w:val="0"/>
          <w:sz w:val="20"/>
        </w:rPr>
      </w:pPr>
      <w:r w:rsidRPr="00165ADC">
        <w:rPr>
          <w:rFonts w:ascii="Arial" w:hAnsi="Arial" w:cs="Arial"/>
          <w:b w:val="0"/>
          <w:sz w:val="20"/>
        </w:rPr>
        <w:t>Araştırmaya katılmayı reddetme hakkına sahip olduğum bana bildirildi. Bu durumun tıbbi bakımıma ve hekim ile olan ilişkime herhangi bir zarar getirmeyeceğini de biliyorum.</w:t>
      </w:r>
    </w:p>
    <w:p w:rsidR="003B3F86" w:rsidRPr="00165ADC" w:rsidRDefault="003B3F86" w:rsidP="003B3F86">
      <w:pPr>
        <w:pStyle w:val="GvdeMetni"/>
        <w:numPr>
          <w:ilvl w:val="0"/>
          <w:numId w:val="3"/>
        </w:numPr>
        <w:tabs>
          <w:tab w:val="left" w:pos="9072"/>
        </w:tabs>
        <w:spacing w:after="0" w:line="300" w:lineRule="auto"/>
        <w:ind w:right="0"/>
        <w:rPr>
          <w:rFonts w:ascii="Arial" w:hAnsi="Arial" w:cs="Arial"/>
          <w:b w:val="0"/>
          <w:sz w:val="20"/>
        </w:rPr>
      </w:pPr>
      <w:r w:rsidRPr="00165ADC">
        <w:rPr>
          <w:rFonts w:ascii="Arial" w:hAnsi="Arial" w:cs="Arial"/>
          <w:b w:val="0"/>
          <w:sz w:val="20"/>
        </w:rPr>
        <w:t>Sorumlu araştırmacı/hekime haber vermek kaydıyla, hiçbir gerekçe göstermeksizin istediğim anda bu çalışmadan çekilebileceğimin bilincindeyim. Bu çalışmaya katılmayı reddetmem ya da sonradan çekilmem halinde hiçbir sorumluluk altına girmeyeceğimi ve bu durumun şimdi ya da gelecekte gereksinim duyduğum tıbbi bakımı hiçbir biçimde etkilemeyeceğini biliyorum.</w:t>
      </w:r>
      <w:r w:rsidRPr="00165ADC">
        <w:rPr>
          <w:rFonts w:ascii="Arial" w:hAnsi="Arial" w:cs="Arial"/>
          <w:sz w:val="20"/>
        </w:rPr>
        <w:t xml:space="preserve"> </w:t>
      </w:r>
      <w:r w:rsidRPr="00165ADC">
        <w:rPr>
          <w:rFonts w:ascii="Arial" w:hAnsi="Arial" w:cs="Arial"/>
          <w:b w:val="0"/>
          <w:sz w:val="20"/>
        </w:rPr>
        <w:t>(</w:t>
      </w:r>
      <w:r w:rsidRPr="00165ADC">
        <w:rPr>
          <w:rFonts w:ascii="Arial" w:hAnsi="Arial" w:cs="Arial"/>
          <w:b w:val="0"/>
          <w:i/>
          <w:iCs/>
          <w:sz w:val="20"/>
        </w:rPr>
        <w:t>Ancak araştırmacıları zor durumda bırakmamak için araştırmadan çekileceğimi önceden bildirmemin uygun olacağının bilincindeyim).</w:t>
      </w:r>
    </w:p>
    <w:p w:rsidR="003B3F86" w:rsidRPr="00165ADC" w:rsidRDefault="003B3F86" w:rsidP="003B3F86">
      <w:pPr>
        <w:pStyle w:val="GvdeMetni"/>
        <w:numPr>
          <w:ilvl w:val="0"/>
          <w:numId w:val="3"/>
        </w:numPr>
        <w:spacing w:after="0" w:line="300" w:lineRule="auto"/>
        <w:ind w:right="0"/>
        <w:rPr>
          <w:rFonts w:ascii="Arial" w:hAnsi="Arial" w:cs="Arial"/>
          <w:b w:val="0"/>
          <w:sz w:val="20"/>
        </w:rPr>
      </w:pPr>
      <w:r w:rsidRPr="00165ADC">
        <w:rPr>
          <w:rFonts w:ascii="Arial" w:hAnsi="Arial" w:cs="Arial"/>
          <w:b w:val="0"/>
          <w:sz w:val="20"/>
        </w:rPr>
        <w:t>Çalışmanın yürütücüsü olan araştırmacı/hekim, çalışma programının gereklerini yerine getirme konusundaki ihmalim nedeniyle tıbbi durumuma herhangi bir zarar verilmemesi koşuluyla onayımı almadan beni çalışma kapsamından çıkarabilir.</w:t>
      </w:r>
    </w:p>
    <w:p w:rsidR="003B3F86" w:rsidRPr="00165ADC" w:rsidRDefault="003B3F86" w:rsidP="003B3F86">
      <w:pPr>
        <w:pStyle w:val="GvdeMetni"/>
        <w:numPr>
          <w:ilvl w:val="0"/>
          <w:numId w:val="3"/>
        </w:numPr>
        <w:spacing w:after="0" w:line="300" w:lineRule="auto"/>
        <w:ind w:right="0"/>
        <w:rPr>
          <w:rFonts w:ascii="Arial" w:hAnsi="Arial" w:cs="Arial"/>
          <w:b w:val="0"/>
          <w:sz w:val="20"/>
        </w:rPr>
      </w:pPr>
      <w:r w:rsidRPr="00165ADC">
        <w:rPr>
          <w:rFonts w:ascii="Arial" w:hAnsi="Arial" w:cs="Arial"/>
          <w:b w:val="0"/>
          <w:sz w:val="20"/>
        </w:rPr>
        <w:t xml:space="preserve">Çalışmanın sonuçları bilimsel toplantılar ya da yayınlarda sunulabilir. Ancak, bu tür durumlarda kimliğim kesin olarak gizli tutulacaktır. </w:t>
      </w:r>
    </w:p>
    <w:p w:rsidR="003B3F86" w:rsidRPr="00165ADC" w:rsidRDefault="003B3F86" w:rsidP="003B3F86">
      <w:pPr>
        <w:pStyle w:val="GvdeMetni"/>
        <w:numPr>
          <w:ilvl w:val="0"/>
          <w:numId w:val="3"/>
        </w:numPr>
        <w:spacing w:after="0" w:line="300" w:lineRule="auto"/>
        <w:ind w:right="0"/>
        <w:rPr>
          <w:rFonts w:ascii="Arial" w:hAnsi="Arial" w:cs="Arial"/>
          <w:b w:val="0"/>
          <w:sz w:val="20"/>
        </w:rPr>
      </w:pPr>
      <w:r w:rsidRPr="00165ADC">
        <w:rPr>
          <w:rFonts w:ascii="Arial" w:hAnsi="Arial" w:cs="Arial"/>
          <w:b w:val="0"/>
          <w:sz w:val="20"/>
        </w:rPr>
        <w:t xml:space="preserve">Araştırma için yapılacak harcamalarla ilgili olarak herhangi bir parasal sorumluluk altına girmiyorum. Bana da bir ödeme yapılmayacaktır. </w:t>
      </w:r>
    </w:p>
    <w:p w:rsidR="003B3F86" w:rsidRPr="00165ADC" w:rsidRDefault="003B3F86" w:rsidP="003B3F86">
      <w:pPr>
        <w:pStyle w:val="GvdeMetni"/>
        <w:numPr>
          <w:ilvl w:val="0"/>
          <w:numId w:val="3"/>
        </w:numPr>
        <w:spacing w:after="0" w:line="300" w:lineRule="auto"/>
        <w:ind w:right="0"/>
        <w:rPr>
          <w:rFonts w:ascii="Arial" w:hAnsi="Arial" w:cs="Arial"/>
          <w:b w:val="0"/>
          <w:sz w:val="20"/>
        </w:rPr>
      </w:pPr>
      <w:r w:rsidRPr="00165ADC">
        <w:rPr>
          <w:rFonts w:ascii="Arial" w:hAnsi="Arial" w:cs="Arial"/>
          <w:b w:val="0"/>
          <w:sz w:val="20"/>
        </w:rPr>
        <w:t>Bu formun imzalı bir kopyası bana verilecektir.</w:t>
      </w:r>
    </w:p>
    <w:p w:rsidR="003B3F86" w:rsidRPr="00165ADC" w:rsidRDefault="003B3F86" w:rsidP="003B3F86">
      <w:pPr>
        <w:spacing w:line="300" w:lineRule="auto"/>
        <w:rPr>
          <w:rFonts w:ascii="Arial" w:hAnsi="Arial" w:cs="Arial"/>
          <w:bCs/>
          <w:sz w:val="20"/>
          <w:szCs w:val="20"/>
        </w:rPr>
      </w:pPr>
    </w:p>
    <w:p w:rsidR="003B3F86" w:rsidRPr="00165ADC" w:rsidRDefault="003B3F86" w:rsidP="003B3F86">
      <w:pPr>
        <w:spacing w:line="300" w:lineRule="auto"/>
        <w:rPr>
          <w:rFonts w:ascii="Arial" w:hAnsi="Arial" w:cs="Arial"/>
          <w:sz w:val="20"/>
          <w:szCs w:val="20"/>
        </w:rPr>
      </w:pPr>
      <w:r w:rsidRPr="00165ADC">
        <w:rPr>
          <w:rFonts w:ascii="Arial" w:hAnsi="Arial" w:cs="Arial"/>
          <w:b/>
          <w:bCs/>
          <w:sz w:val="20"/>
          <w:szCs w:val="20"/>
        </w:rPr>
        <w:t xml:space="preserve">Katılımcı                   </w:t>
      </w:r>
    </w:p>
    <w:p w:rsidR="003B3F86" w:rsidRPr="00165ADC" w:rsidRDefault="003B3F86" w:rsidP="003B3F86">
      <w:pPr>
        <w:spacing w:line="300" w:lineRule="auto"/>
        <w:rPr>
          <w:rFonts w:ascii="Arial" w:hAnsi="Arial" w:cs="Arial"/>
          <w:sz w:val="20"/>
          <w:szCs w:val="20"/>
        </w:rPr>
      </w:pPr>
      <w:r w:rsidRPr="00165ADC">
        <w:rPr>
          <w:rFonts w:ascii="Arial" w:hAnsi="Arial" w:cs="Arial"/>
          <w:sz w:val="20"/>
          <w:szCs w:val="20"/>
        </w:rPr>
        <w:t>Adı, soyadı:</w:t>
      </w:r>
    </w:p>
    <w:p w:rsidR="003B3F86" w:rsidRPr="00165ADC" w:rsidRDefault="003B3F86" w:rsidP="003B3F86">
      <w:pPr>
        <w:spacing w:line="300" w:lineRule="auto"/>
        <w:rPr>
          <w:rFonts w:ascii="Arial" w:hAnsi="Arial" w:cs="Arial"/>
          <w:sz w:val="20"/>
          <w:szCs w:val="20"/>
        </w:rPr>
      </w:pPr>
      <w:r w:rsidRPr="00165ADC">
        <w:rPr>
          <w:rFonts w:ascii="Arial" w:hAnsi="Arial" w:cs="Arial"/>
          <w:sz w:val="20"/>
          <w:szCs w:val="20"/>
        </w:rPr>
        <w:t>Adres:</w:t>
      </w:r>
    </w:p>
    <w:p w:rsidR="003B3F86" w:rsidRPr="00165ADC" w:rsidRDefault="003B3F86" w:rsidP="003B3F86">
      <w:pPr>
        <w:spacing w:line="300" w:lineRule="auto"/>
        <w:rPr>
          <w:rFonts w:ascii="Arial" w:hAnsi="Arial" w:cs="Arial"/>
          <w:sz w:val="20"/>
          <w:szCs w:val="20"/>
        </w:rPr>
      </w:pPr>
      <w:r w:rsidRPr="00165ADC">
        <w:rPr>
          <w:rFonts w:ascii="Arial" w:hAnsi="Arial" w:cs="Arial"/>
          <w:sz w:val="20"/>
          <w:szCs w:val="20"/>
        </w:rPr>
        <w:t xml:space="preserve">Tel: </w:t>
      </w:r>
    </w:p>
    <w:p w:rsidR="003B3F86" w:rsidRPr="00165ADC" w:rsidRDefault="003B3F86" w:rsidP="003B3F86">
      <w:pPr>
        <w:spacing w:line="300" w:lineRule="auto"/>
        <w:rPr>
          <w:rFonts w:ascii="Arial" w:hAnsi="Arial" w:cs="Arial"/>
          <w:sz w:val="20"/>
          <w:szCs w:val="20"/>
        </w:rPr>
      </w:pPr>
      <w:r w:rsidRPr="00165ADC">
        <w:rPr>
          <w:rFonts w:ascii="Arial" w:hAnsi="Arial" w:cs="Arial"/>
          <w:sz w:val="20"/>
          <w:szCs w:val="20"/>
        </w:rPr>
        <w:t>İmza:</w:t>
      </w:r>
    </w:p>
    <w:p w:rsidR="003B3F86" w:rsidRPr="00165ADC" w:rsidRDefault="003B3F86" w:rsidP="003B3F86">
      <w:pPr>
        <w:spacing w:line="300" w:lineRule="auto"/>
        <w:rPr>
          <w:rFonts w:ascii="Arial" w:hAnsi="Arial" w:cs="Arial"/>
          <w:sz w:val="20"/>
          <w:szCs w:val="20"/>
        </w:rPr>
      </w:pPr>
      <w:r w:rsidRPr="00165ADC">
        <w:rPr>
          <w:rFonts w:ascii="Arial" w:hAnsi="Arial" w:cs="Arial"/>
          <w:sz w:val="20"/>
          <w:szCs w:val="20"/>
        </w:rPr>
        <w:t>Tarih:</w:t>
      </w:r>
    </w:p>
    <w:p w:rsidR="003B3F86" w:rsidRPr="00165ADC" w:rsidRDefault="003B3F86" w:rsidP="003B3F86">
      <w:pPr>
        <w:spacing w:line="300" w:lineRule="auto"/>
        <w:rPr>
          <w:rFonts w:ascii="Arial" w:hAnsi="Arial" w:cs="Arial"/>
          <w:sz w:val="20"/>
          <w:szCs w:val="20"/>
        </w:rPr>
      </w:pPr>
      <w:r w:rsidRPr="00165ADC">
        <w:rPr>
          <w:rFonts w:ascii="Arial" w:hAnsi="Arial" w:cs="Arial"/>
          <w:sz w:val="20"/>
          <w:szCs w:val="20"/>
        </w:rPr>
        <w:t> </w:t>
      </w:r>
    </w:p>
    <w:p w:rsidR="003B3F86" w:rsidRPr="00165ADC" w:rsidRDefault="003B3F86" w:rsidP="003B3F86">
      <w:pPr>
        <w:pStyle w:val="Balk1"/>
        <w:spacing w:line="300" w:lineRule="auto"/>
        <w:ind w:firstLine="340"/>
        <w:rPr>
          <w:rFonts w:ascii="Arial" w:hAnsi="Arial" w:cs="Arial"/>
          <w:sz w:val="20"/>
        </w:rPr>
      </w:pPr>
      <w:r w:rsidRPr="00165ADC">
        <w:rPr>
          <w:rFonts w:ascii="Arial" w:hAnsi="Arial" w:cs="Arial"/>
          <w:bCs/>
          <w:sz w:val="20"/>
        </w:rPr>
        <w:lastRenderedPageBreak/>
        <w:t>Görüşme tanığı</w:t>
      </w:r>
      <w:r w:rsidRPr="00165ADC">
        <w:rPr>
          <w:rFonts w:ascii="Arial" w:hAnsi="Arial" w:cs="Arial"/>
          <w:bCs/>
          <w:sz w:val="20"/>
        </w:rPr>
        <w:tab/>
      </w:r>
      <w:r w:rsidRPr="00165ADC">
        <w:rPr>
          <w:rFonts w:ascii="Arial" w:hAnsi="Arial" w:cs="Arial"/>
          <w:bCs/>
          <w:sz w:val="20"/>
        </w:rPr>
        <w:tab/>
      </w:r>
      <w:r w:rsidRPr="00165ADC">
        <w:rPr>
          <w:rFonts w:ascii="Arial" w:hAnsi="Arial" w:cs="Arial"/>
          <w:bCs/>
          <w:sz w:val="20"/>
        </w:rPr>
        <w:tab/>
      </w:r>
      <w:r w:rsidRPr="00165ADC">
        <w:rPr>
          <w:rFonts w:ascii="Arial" w:hAnsi="Arial" w:cs="Arial"/>
          <w:bCs/>
          <w:sz w:val="20"/>
        </w:rPr>
        <w:tab/>
      </w:r>
      <w:r w:rsidRPr="00165ADC">
        <w:rPr>
          <w:rFonts w:ascii="Arial" w:hAnsi="Arial" w:cs="Arial"/>
          <w:bCs/>
          <w:sz w:val="20"/>
        </w:rPr>
        <w:tab/>
      </w:r>
      <w:r w:rsidRPr="00165ADC">
        <w:rPr>
          <w:rFonts w:ascii="Arial" w:hAnsi="Arial" w:cs="Arial"/>
          <w:sz w:val="20"/>
        </w:rPr>
        <w:t xml:space="preserve">Bilgilendiren  Araştırıcı </w:t>
      </w:r>
    </w:p>
    <w:p w:rsidR="003B3F86" w:rsidRPr="00165ADC" w:rsidRDefault="003B3F86" w:rsidP="003B3F86">
      <w:pPr>
        <w:spacing w:line="300" w:lineRule="auto"/>
        <w:rPr>
          <w:rFonts w:ascii="Arial" w:hAnsi="Arial" w:cs="Arial"/>
          <w:sz w:val="20"/>
          <w:szCs w:val="20"/>
        </w:rPr>
      </w:pPr>
      <w:r w:rsidRPr="00165ADC">
        <w:rPr>
          <w:rFonts w:ascii="Arial" w:hAnsi="Arial" w:cs="Arial"/>
          <w:sz w:val="20"/>
          <w:szCs w:val="20"/>
        </w:rPr>
        <w:t>Adı soyadı, unvanı:</w:t>
      </w:r>
      <w:r w:rsidRPr="00165ADC">
        <w:rPr>
          <w:rFonts w:ascii="Arial" w:hAnsi="Arial" w:cs="Arial"/>
          <w:sz w:val="20"/>
          <w:szCs w:val="20"/>
        </w:rPr>
        <w:tab/>
      </w:r>
      <w:r w:rsidRPr="00165ADC">
        <w:rPr>
          <w:rFonts w:ascii="Arial" w:hAnsi="Arial" w:cs="Arial"/>
          <w:sz w:val="20"/>
          <w:szCs w:val="20"/>
        </w:rPr>
        <w:tab/>
      </w:r>
      <w:r w:rsidRPr="00165ADC">
        <w:rPr>
          <w:rFonts w:ascii="Arial" w:hAnsi="Arial" w:cs="Arial"/>
          <w:sz w:val="20"/>
          <w:szCs w:val="20"/>
        </w:rPr>
        <w:tab/>
      </w:r>
      <w:r w:rsidRPr="00165ADC">
        <w:rPr>
          <w:rFonts w:ascii="Arial" w:hAnsi="Arial" w:cs="Arial"/>
          <w:sz w:val="20"/>
          <w:szCs w:val="20"/>
        </w:rPr>
        <w:tab/>
      </w:r>
      <w:r>
        <w:rPr>
          <w:rFonts w:ascii="Arial" w:hAnsi="Arial" w:cs="Arial"/>
          <w:sz w:val="20"/>
          <w:szCs w:val="20"/>
        </w:rPr>
        <w:tab/>
      </w:r>
      <w:r w:rsidRPr="00165ADC">
        <w:rPr>
          <w:rFonts w:ascii="Arial" w:hAnsi="Arial" w:cs="Arial"/>
          <w:sz w:val="20"/>
          <w:szCs w:val="20"/>
        </w:rPr>
        <w:t>Adı, soyadı:</w:t>
      </w:r>
    </w:p>
    <w:p w:rsidR="003B3F86" w:rsidRPr="00165ADC" w:rsidRDefault="003B3F86" w:rsidP="003B3F86">
      <w:pPr>
        <w:spacing w:line="300" w:lineRule="auto"/>
        <w:rPr>
          <w:rFonts w:ascii="Arial" w:hAnsi="Arial" w:cs="Arial"/>
          <w:sz w:val="20"/>
          <w:szCs w:val="20"/>
        </w:rPr>
      </w:pPr>
      <w:r w:rsidRPr="00165ADC">
        <w:rPr>
          <w:rFonts w:ascii="Arial" w:hAnsi="Arial" w:cs="Arial"/>
          <w:sz w:val="20"/>
          <w:szCs w:val="20"/>
        </w:rPr>
        <w:t>Adres:</w:t>
      </w:r>
      <w:r w:rsidRPr="00165ADC">
        <w:rPr>
          <w:rFonts w:ascii="Arial" w:hAnsi="Arial" w:cs="Arial"/>
          <w:sz w:val="20"/>
          <w:szCs w:val="20"/>
        </w:rPr>
        <w:tab/>
      </w:r>
      <w:r w:rsidRPr="00165ADC">
        <w:rPr>
          <w:rFonts w:ascii="Arial" w:hAnsi="Arial" w:cs="Arial"/>
          <w:sz w:val="20"/>
          <w:szCs w:val="20"/>
        </w:rPr>
        <w:tab/>
      </w:r>
      <w:r w:rsidRPr="00165ADC">
        <w:rPr>
          <w:rFonts w:ascii="Arial" w:hAnsi="Arial" w:cs="Arial"/>
          <w:sz w:val="20"/>
          <w:szCs w:val="20"/>
        </w:rPr>
        <w:tab/>
      </w:r>
      <w:r w:rsidRPr="00165ADC">
        <w:rPr>
          <w:rFonts w:ascii="Arial" w:hAnsi="Arial" w:cs="Arial"/>
          <w:sz w:val="20"/>
          <w:szCs w:val="20"/>
        </w:rPr>
        <w:tab/>
      </w:r>
      <w:r w:rsidRPr="00165ADC">
        <w:rPr>
          <w:rFonts w:ascii="Arial" w:hAnsi="Arial" w:cs="Arial"/>
          <w:sz w:val="20"/>
          <w:szCs w:val="20"/>
        </w:rPr>
        <w:tab/>
      </w:r>
      <w:r w:rsidRPr="00165ADC">
        <w:rPr>
          <w:rFonts w:ascii="Arial" w:hAnsi="Arial" w:cs="Arial"/>
          <w:sz w:val="20"/>
          <w:szCs w:val="20"/>
        </w:rPr>
        <w:tab/>
        <w:t>Adres:</w:t>
      </w:r>
    </w:p>
    <w:p w:rsidR="003B3F86" w:rsidRPr="00165ADC" w:rsidRDefault="003B3F86" w:rsidP="003B3F86">
      <w:pPr>
        <w:spacing w:line="300" w:lineRule="auto"/>
        <w:rPr>
          <w:rFonts w:ascii="Arial" w:hAnsi="Arial" w:cs="Arial"/>
          <w:sz w:val="20"/>
          <w:szCs w:val="20"/>
        </w:rPr>
      </w:pPr>
      <w:r w:rsidRPr="00165ADC">
        <w:rPr>
          <w:rFonts w:ascii="Arial" w:hAnsi="Arial" w:cs="Arial"/>
          <w:sz w:val="20"/>
          <w:szCs w:val="20"/>
        </w:rPr>
        <w:t>Tel:</w:t>
      </w:r>
      <w:r w:rsidRPr="00165ADC">
        <w:rPr>
          <w:rFonts w:ascii="Arial" w:hAnsi="Arial" w:cs="Arial"/>
          <w:sz w:val="20"/>
          <w:szCs w:val="20"/>
        </w:rPr>
        <w:tab/>
      </w:r>
      <w:r w:rsidRPr="00165ADC">
        <w:rPr>
          <w:rFonts w:ascii="Arial" w:hAnsi="Arial" w:cs="Arial"/>
          <w:sz w:val="20"/>
          <w:szCs w:val="20"/>
        </w:rPr>
        <w:tab/>
      </w:r>
      <w:r w:rsidRPr="00165ADC">
        <w:rPr>
          <w:rFonts w:ascii="Arial" w:hAnsi="Arial" w:cs="Arial"/>
          <w:sz w:val="20"/>
          <w:szCs w:val="20"/>
        </w:rPr>
        <w:tab/>
      </w:r>
      <w:r w:rsidRPr="00165ADC">
        <w:rPr>
          <w:rFonts w:ascii="Arial" w:hAnsi="Arial" w:cs="Arial"/>
          <w:sz w:val="20"/>
          <w:szCs w:val="20"/>
        </w:rPr>
        <w:tab/>
      </w:r>
      <w:r w:rsidRPr="00165ADC">
        <w:rPr>
          <w:rFonts w:ascii="Arial" w:hAnsi="Arial" w:cs="Arial"/>
          <w:sz w:val="20"/>
          <w:szCs w:val="20"/>
        </w:rPr>
        <w:tab/>
      </w:r>
      <w:r w:rsidRPr="00165ADC">
        <w:rPr>
          <w:rFonts w:ascii="Arial" w:hAnsi="Arial" w:cs="Arial"/>
          <w:sz w:val="20"/>
          <w:szCs w:val="20"/>
        </w:rPr>
        <w:tab/>
      </w:r>
      <w:r>
        <w:rPr>
          <w:rFonts w:ascii="Arial" w:hAnsi="Arial" w:cs="Arial"/>
          <w:sz w:val="20"/>
          <w:szCs w:val="20"/>
        </w:rPr>
        <w:tab/>
      </w:r>
      <w:r w:rsidRPr="00165ADC">
        <w:rPr>
          <w:rFonts w:ascii="Arial" w:hAnsi="Arial" w:cs="Arial"/>
          <w:sz w:val="20"/>
          <w:szCs w:val="20"/>
        </w:rPr>
        <w:t>Tel:</w:t>
      </w:r>
    </w:p>
    <w:p w:rsidR="003B3F86" w:rsidRPr="00165ADC" w:rsidRDefault="003B3F86" w:rsidP="003B3F86">
      <w:pPr>
        <w:spacing w:line="300" w:lineRule="auto"/>
        <w:rPr>
          <w:rFonts w:ascii="Arial" w:hAnsi="Arial" w:cs="Arial"/>
          <w:sz w:val="20"/>
          <w:szCs w:val="20"/>
        </w:rPr>
      </w:pPr>
      <w:r w:rsidRPr="00165ADC">
        <w:rPr>
          <w:rFonts w:ascii="Arial" w:hAnsi="Arial" w:cs="Arial"/>
          <w:sz w:val="20"/>
          <w:szCs w:val="20"/>
        </w:rPr>
        <w:t>İmza:</w:t>
      </w:r>
      <w:r w:rsidRPr="00165ADC">
        <w:rPr>
          <w:rFonts w:ascii="Arial" w:hAnsi="Arial" w:cs="Arial"/>
          <w:sz w:val="20"/>
          <w:szCs w:val="20"/>
        </w:rPr>
        <w:tab/>
      </w:r>
      <w:r w:rsidRPr="00165ADC">
        <w:rPr>
          <w:rFonts w:ascii="Arial" w:hAnsi="Arial" w:cs="Arial"/>
          <w:sz w:val="20"/>
          <w:szCs w:val="20"/>
        </w:rPr>
        <w:tab/>
      </w:r>
      <w:r w:rsidRPr="00165ADC">
        <w:rPr>
          <w:rFonts w:ascii="Arial" w:hAnsi="Arial" w:cs="Arial"/>
          <w:sz w:val="20"/>
          <w:szCs w:val="20"/>
        </w:rPr>
        <w:tab/>
      </w:r>
      <w:r w:rsidRPr="00165ADC">
        <w:rPr>
          <w:rFonts w:ascii="Arial" w:hAnsi="Arial" w:cs="Arial"/>
          <w:sz w:val="20"/>
          <w:szCs w:val="20"/>
        </w:rPr>
        <w:tab/>
      </w:r>
      <w:r w:rsidRPr="00165ADC">
        <w:rPr>
          <w:rFonts w:ascii="Arial" w:hAnsi="Arial" w:cs="Arial"/>
          <w:sz w:val="20"/>
          <w:szCs w:val="20"/>
        </w:rPr>
        <w:tab/>
      </w:r>
      <w:r w:rsidRPr="00165ADC">
        <w:rPr>
          <w:rFonts w:ascii="Arial" w:hAnsi="Arial" w:cs="Arial"/>
          <w:sz w:val="20"/>
          <w:szCs w:val="20"/>
        </w:rPr>
        <w:tab/>
        <w:t>İmza:</w:t>
      </w:r>
    </w:p>
    <w:p w:rsidR="003B3F86" w:rsidRPr="00165ADC" w:rsidRDefault="003B3F86" w:rsidP="003B3F86">
      <w:pPr>
        <w:spacing w:line="300" w:lineRule="auto"/>
        <w:rPr>
          <w:rFonts w:ascii="Arial" w:hAnsi="Arial" w:cs="Arial"/>
          <w:sz w:val="20"/>
          <w:szCs w:val="20"/>
        </w:rPr>
      </w:pPr>
      <w:r w:rsidRPr="00165ADC">
        <w:rPr>
          <w:rFonts w:ascii="Arial" w:hAnsi="Arial" w:cs="Arial"/>
          <w:sz w:val="20"/>
          <w:szCs w:val="20"/>
        </w:rPr>
        <w:t>Tarih:</w:t>
      </w:r>
      <w:r w:rsidRPr="00165ADC">
        <w:rPr>
          <w:rFonts w:ascii="Arial" w:hAnsi="Arial" w:cs="Arial"/>
          <w:sz w:val="20"/>
          <w:szCs w:val="20"/>
        </w:rPr>
        <w:tab/>
      </w:r>
      <w:r w:rsidRPr="00165ADC">
        <w:rPr>
          <w:rFonts w:ascii="Arial" w:hAnsi="Arial" w:cs="Arial"/>
          <w:sz w:val="20"/>
          <w:szCs w:val="20"/>
        </w:rPr>
        <w:tab/>
      </w:r>
      <w:r w:rsidRPr="00165ADC">
        <w:rPr>
          <w:rFonts w:ascii="Arial" w:hAnsi="Arial" w:cs="Arial"/>
          <w:sz w:val="20"/>
          <w:szCs w:val="20"/>
        </w:rPr>
        <w:tab/>
      </w:r>
      <w:r w:rsidRPr="00165ADC">
        <w:rPr>
          <w:rFonts w:ascii="Arial" w:hAnsi="Arial" w:cs="Arial"/>
          <w:sz w:val="20"/>
          <w:szCs w:val="20"/>
        </w:rPr>
        <w:tab/>
      </w:r>
      <w:r w:rsidRPr="00165ADC">
        <w:rPr>
          <w:rFonts w:ascii="Arial" w:hAnsi="Arial" w:cs="Arial"/>
          <w:sz w:val="20"/>
          <w:szCs w:val="20"/>
        </w:rPr>
        <w:tab/>
      </w:r>
      <w:r w:rsidRPr="00165ADC">
        <w:rPr>
          <w:rFonts w:ascii="Arial" w:hAnsi="Arial" w:cs="Arial"/>
          <w:sz w:val="20"/>
          <w:szCs w:val="20"/>
        </w:rPr>
        <w:tab/>
        <w:t>Tarih:</w:t>
      </w:r>
    </w:p>
    <w:p w:rsidR="003B3F86" w:rsidRPr="00165ADC" w:rsidRDefault="003B3F86" w:rsidP="003B3F86">
      <w:pPr>
        <w:spacing w:line="300" w:lineRule="auto"/>
        <w:ind w:firstLine="346"/>
        <w:rPr>
          <w:rFonts w:ascii="Arial" w:hAnsi="Arial" w:cs="Arial"/>
          <w:b/>
          <w:sz w:val="20"/>
          <w:szCs w:val="20"/>
        </w:rPr>
      </w:pPr>
    </w:p>
    <w:p w:rsidR="003B3F86" w:rsidRPr="00165ADC" w:rsidRDefault="003B3F86" w:rsidP="003B3F86">
      <w:pPr>
        <w:spacing w:line="300" w:lineRule="auto"/>
        <w:ind w:firstLine="346"/>
        <w:rPr>
          <w:rFonts w:ascii="Arial" w:hAnsi="Arial" w:cs="Arial"/>
          <w:color w:val="FF0000"/>
          <w:sz w:val="20"/>
          <w:szCs w:val="20"/>
        </w:rPr>
      </w:pPr>
      <w:r w:rsidRPr="00165ADC">
        <w:rPr>
          <w:rFonts w:ascii="Arial" w:hAnsi="Arial" w:cs="Arial"/>
          <w:color w:val="FF0000"/>
          <w:sz w:val="20"/>
          <w:szCs w:val="20"/>
        </w:rPr>
        <w:t>Velayet veya vesayet altında bulunanlar için gerekli düzenlemeler yapılarak veli veya vasisinin onamı alınacaktır.</w:t>
      </w:r>
      <w:r>
        <w:rPr>
          <w:rFonts w:ascii="Arial" w:hAnsi="Arial" w:cs="Arial"/>
          <w:color w:val="FF0000"/>
          <w:sz w:val="20"/>
          <w:szCs w:val="20"/>
        </w:rPr>
        <w:t xml:space="preserve"> </w:t>
      </w:r>
      <w:r w:rsidRPr="00165ADC">
        <w:rPr>
          <w:rFonts w:ascii="Arial" w:hAnsi="Arial" w:cs="Arial"/>
          <w:iCs/>
          <w:color w:val="FF0000"/>
          <w:sz w:val="20"/>
          <w:szCs w:val="20"/>
        </w:rPr>
        <w:t>Psikiyatrik ve Pediatrik çalışmalarda bu formdaki “</w:t>
      </w:r>
      <w:r w:rsidRPr="00165ADC">
        <w:rPr>
          <w:rFonts w:ascii="Arial" w:hAnsi="Arial" w:cs="Arial"/>
          <w:bCs/>
          <w:color w:val="FF0000"/>
          <w:sz w:val="20"/>
          <w:szCs w:val="20"/>
        </w:rPr>
        <w:t>Görüşme tanığı”</w:t>
      </w:r>
      <w:r w:rsidRPr="00165ADC">
        <w:rPr>
          <w:rFonts w:ascii="Arial" w:hAnsi="Arial" w:cs="Arial"/>
          <w:b/>
          <w:color w:val="FF0000"/>
          <w:sz w:val="20"/>
          <w:szCs w:val="20"/>
        </w:rPr>
        <w:t xml:space="preserve"> </w:t>
      </w:r>
      <w:r w:rsidRPr="00165ADC">
        <w:rPr>
          <w:rFonts w:ascii="Arial" w:hAnsi="Arial" w:cs="Arial"/>
          <w:color w:val="FF0000"/>
          <w:sz w:val="20"/>
          <w:szCs w:val="20"/>
        </w:rPr>
        <w:t xml:space="preserve">kısmının doldurulması </w:t>
      </w:r>
      <w:r w:rsidRPr="00165ADC">
        <w:rPr>
          <w:rFonts w:ascii="Arial" w:hAnsi="Arial" w:cs="Arial"/>
          <w:color w:val="FF0000"/>
          <w:sz w:val="20"/>
          <w:szCs w:val="20"/>
          <w:u w:val="single"/>
        </w:rPr>
        <w:t>zorunludur</w:t>
      </w:r>
      <w:r w:rsidRPr="00165ADC">
        <w:rPr>
          <w:rFonts w:ascii="Arial" w:hAnsi="Arial" w:cs="Arial"/>
          <w:color w:val="FF0000"/>
          <w:sz w:val="20"/>
          <w:szCs w:val="20"/>
        </w:rPr>
        <w:t>.</w:t>
      </w:r>
      <w:r>
        <w:rPr>
          <w:rFonts w:ascii="Arial" w:hAnsi="Arial" w:cs="Arial"/>
          <w:color w:val="FF0000"/>
          <w:sz w:val="20"/>
          <w:szCs w:val="20"/>
        </w:rPr>
        <w:t xml:space="preserve"> </w:t>
      </w:r>
      <w:r w:rsidRPr="00165ADC">
        <w:rPr>
          <w:rFonts w:ascii="Arial" w:hAnsi="Arial" w:cs="Arial"/>
          <w:color w:val="FF0000"/>
          <w:sz w:val="20"/>
          <w:szCs w:val="20"/>
        </w:rPr>
        <w:t>Bu örnek form araştırıcılara fikir vermek için formda bulunması gereken asgari bilgileri içermektedir, gerektiğinde eklemeler ve düzenlemeler yapılabilir (örn. bu paragraf, metindeki noktalı kısımlar ve kırmızı ile yazılmış kısımlar çıkarılmalı ve uygun şekilde düzenlenmelidir).</w:t>
      </w:r>
      <w:r>
        <w:rPr>
          <w:rFonts w:ascii="Arial" w:hAnsi="Arial" w:cs="Arial"/>
          <w:color w:val="FF0000"/>
          <w:sz w:val="20"/>
          <w:szCs w:val="20"/>
        </w:rPr>
        <w:t xml:space="preserve"> </w:t>
      </w:r>
      <w:r w:rsidRPr="00165ADC">
        <w:rPr>
          <w:rFonts w:ascii="Arial" w:hAnsi="Arial" w:cs="Arial"/>
          <w:color w:val="FF0000"/>
          <w:sz w:val="20"/>
          <w:szCs w:val="20"/>
        </w:rPr>
        <w:t>Araştırıcı dikkat çekmek istediği hususları açıkça vurgulamalıdır.</w:t>
      </w:r>
      <w:r>
        <w:rPr>
          <w:rFonts w:ascii="Arial" w:hAnsi="Arial" w:cs="Arial"/>
          <w:color w:val="FF0000"/>
          <w:sz w:val="20"/>
          <w:szCs w:val="20"/>
        </w:rPr>
        <w:t xml:space="preserve"> </w:t>
      </w:r>
      <w:r w:rsidRPr="00165ADC">
        <w:rPr>
          <w:rFonts w:ascii="Arial" w:hAnsi="Arial" w:cs="Arial"/>
          <w:color w:val="FF0000"/>
          <w:sz w:val="20"/>
          <w:szCs w:val="20"/>
        </w:rPr>
        <w:t xml:space="preserve">Gönüllünün beyanı ve imzası aynı sayfada yer almalı; </w:t>
      </w:r>
      <w:r w:rsidRPr="00165ADC">
        <w:rPr>
          <w:rFonts w:ascii="Arial" w:hAnsi="Arial" w:cs="Arial"/>
          <w:color w:val="FF0000"/>
          <w:sz w:val="20"/>
          <w:szCs w:val="20"/>
          <w:u w:val="single"/>
        </w:rPr>
        <w:t>kesinlikle FARKLI sayfalarda OLMAMALIDIR</w:t>
      </w:r>
      <w:r w:rsidRPr="00165ADC">
        <w:rPr>
          <w:rFonts w:ascii="Arial" w:hAnsi="Arial" w:cs="Arial"/>
          <w:bCs/>
          <w:iCs/>
          <w:color w:val="FF0000"/>
          <w:sz w:val="20"/>
          <w:szCs w:val="20"/>
        </w:rPr>
        <w:t>.</w:t>
      </w:r>
    </w:p>
    <w:p w:rsidR="00CE53FE" w:rsidRDefault="003B3F86">
      <w:bookmarkStart w:id="0" w:name="_GoBack"/>
      <w:bookmarkEnd w:id="0"/>
    </w:p>
    <w:sectPr w:rsidR="00CE53FE" w:rsidSect="008D4B01">
      <w:headerReference w:type="even" r:id="rId5"/>
      <w:headerReference w:type="default" r:id="rId6"/>
      <w:footerReference w:type="even" r:id="rId7"/>
      <w:footerReference w:type="default" r:id="rId8"/>
      <w:headerReference w:type="first" r:id="rId9"/>
      <w:footerReference w:type="first" r:id="rId10"/>
      <w:pgSz w:w="11906" w:h="16838"/>
      <w:pgMar w:top="720" w:right="1008" w:bottom="360" w:left="1008"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AC9" w:rsidRDefault="003B3F86">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AC9" w:rsidRDefault="003B3F86">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AC9" w:rsidRDefault="003B3F86">
    <w:pPr>
      <w:pStyle w:val="AltBilgi"/>
    </w:pPr>
  </w:p>
</w:ftr>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AC9" w:rsidRDefault="003B3F86">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102" w:type="dxa"/>
      <w:tblInd w:w="-17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4679"/>
      <w:gridCol w:w="2438"/>
      <w:gridCol w:w="851"/>
      <w:gridCol w:w="1134"/>
    </w:tblGrid>
    <w:tr w:rsidR="008B3AC9" w:rsidRPr="00D44C8B" w:rsidTr="00FC2E92">
      <w:trPr>
        <w:trHeight w:hRule="exact" w:val="454"/>
      </w:trPr>
      <w:tc>
        <w:tcPr>
          <w:tcW w:w="4679" w:type="dxa"/>
          <w:vMerge w:val="restart"/>
          <w:tcBorders>
            <w:top w:val="single" w:sz="4" w:space="0" w:color="999999"/>
            <w:left w:val="single" w:sz="4" w:space="0" w:color="999999"/>
            <w:right w:val="single" w:sz="4" w:space="0" w:color="999999"/>
          </w:tcBorders>
          <w:shd w:val="clear" w:color="auto" w:fill="auto"/>
          <w:vAlign w:val="center"/>
        </w:tcPr>
        <w:p w:rsidR="008B3AC9" w:rsidRDefault="003B3F86" w:rsidP="008B3AC9">
          <w:pPr>
            <w:pStyle w:val="AltBilgi"/>
            <w:jc w:val="center"/>
            <w:rPr>
              <w:rFonts w:cs="Tahoma"/>
              <w:color w:val="999999"/>
              <w:sz w:val="16"/>
              <w:szCs w:val="16"/>
            </w:rPr>
          </w:pPr>
          <w:r w:rsidRPr="008B3AC9">
            <w:rPr>
              <w:rFonts w:cs="Tahoma"/>
              <w:color w:val="999999"/>
              <w:sz w:val="16"/>
              <w:szCs w:val="16"/>
            </w:rPr>
            <w:t>Kastamonu Üniversitesi Klinik Araştırmala</w:t>
          </w:r>
          <w:r w:rsidRPr="008B3AC9">
            <w:rPr>
              <w:rFonts w:cs="Tahoma"/>
              <w:color w:val="999999"/>
              <w:sz w:val="16"/>
              <w:szCs w:val="16"/>
            </w:rPr>
            <w:t>r Etik Kurulu</w:t>
          </w:r>
        </w:p>
        <w:p w:rsidR="00731CAA" w:rsidRPr="008B3AC9" w:rsidRDefault="003B3F86" w:rsidP="008B3AC9">
          <w:pPr>
            <w:pStyle w:val="AltBilgi"/>
            <w:jc w:val="center"/>
            <w:rPr>
              <w:rFonts w:cs="Tahoma"/>
              <w:sz w:val="16"/>
              <w:szCs w:val="16"/>
            </w:rPr>
          </w:pPr>
          <w:r>
            <w:rPr>
              <w:rFonts w:cs="Tahoma"/>
              <w:color w:val="999999"/>
              <w:sz w:val="16"/>
              <w:szCs w:val="16"/>
            </w:rPr>
            <w:t xml:space="preserve">Bilgillendirilmiş Gönüllü Olur Formu </w:t>
          </w:r>
        </w:p>
      </w:tc>
      <w:tc>
        <w:tcPr>
          <w:tcW w:w="2438" w:type="dxa"/>
          <w:tcBorders>
            <w:top w:val="single" w:sz="4" w:space="0" w:color="999999"/>
            <w:left w:val="single" w:sz="4" w:space="0" w:color="999999"/>
            <w:bottom w:val="single" w:sz="4" w:space="0" w:color="999999"/>
            <w:right w:val="single" w:sz="4" w:space="0" w:color="999999"/>
          </w:tcBorders>
          <w:shd w:val="clear" w:color="auto" w:fill="auto"/>
        </w:tcPr>
        <w:p w:rsidR="008B3AC9" w:rsidRPr="00D44C8B" w:rsidRDefault="003B3F86" w:rsidP="008B3AC9">
          <w:pPr>
            <w:pStyle w:val="AltBilgi"/>
            <w:rPr>
              <w:rFonts w:cs="Tahoma"/>
              <w:color w:val="999999"/>
              <w:sz w:val="16"/>
              <w:szCs w:val="16"/>
            </w:rPr>
          </w:pPr>
          <w:r w:rsidRPr="00D44C8B">
            <w:rPr>
              <w:rFonts w:cs="Tahoma"/>
              <w:color w:val="999999"/>
              <w:sz w:val="16"/>
              <w:szCs w:val="16"/>
            </w:rPr>
            <w:t xml:space="preserve">Rev. Tarihi / </w:t>
          </w:r>
          <w:r>
            <w:rPr>
              <w:rFonts w:cs="Tahoma"/>
              <w:color w:val="999999"/>
              <w:sz w:val="16"/>
              <w:szCs w:val="16"/>
            </w:rPr>
            <w:t xml:space="preserve">Doküman </w:t>
          </w:r>
          <w:r w:rsidRPr="00D44C8B">
            <w:rPr>
              <w:rFonts w:cs="Tahoma"/>
              <w:color w:val="999999"/>
              <w:sz w:val="16"/>
              <w:szCs w:val="16"/>
            </w:rPr>
            <w:t>No:</w:t>
          </w:r>
        </w:p>
      </w:tc>
      <w:tc>
        <w:tcPr>
          <w:tcW w:w="851" w:type="dxa"/>
          <w:tcBorders>
            <w:top w:val="single" w:sz="4" w:space="0" w:color="999999"/>
            <w:left w:val="single" w:sz="4" w:space="0" w:color="999999"/>
            <w:bottom w:val="single" w:sz="4" w:space="0" w:color="999999"/>
            <w:right w:val="single" w:sz="4" w:space="0" w:color="999999"/>
          </w:tcBorders>
          <w:shd w:val="clear" w:color="auto" w:fill="auto"/>
        </w:tcPr>
        <w:p w:rsidR="008B3AC9" w:rsidRPr="00D44C8B" w:rsidRDefault="003B3F86" w:rsidP="008B3AC9">
          <w:pPr>
            <w:pStyle w:val="AltBilgi"/>
            <w:rPr>
              <w:rFonts w:cs="Tahoma"/>
              <w:color w:val="999999"/>
              <w:sz w:val="16"/>
              <w:szCs w:val="16"/>
            </w:rPr>
          </w:pPr>
          <w:r w:rsidRPr="00D44C8B">
            <w:rPr>
              <w:rFonts w:cs="Tahoma"/>
              <w:color w:val="999999"/>
              <w:sz w:val="16"/>
              <w:szCs w:val="16"/>
            </w:rPr>
            <w:t>Sayfa</w:t>
          </w:r>
        </w:p>
      </w:tc>
      <w:tc>
        <w:tcPr>
          <w:tcW w:w="1134" w:type="dxa"/>
          <w:vMerge w:val="restart"/>
          <w:tcBorders>
            <w:top w:val="single" w:sz="4" w:space="0" w:color="999999"/>
            <w:left w:val="single" w:sz="4" w:space="0" w:color="999999"/>
            <w:right w:val="single" w:sz="4" w:space="0" w:color="999999"/>
          </w:tcBorders>
        </w:tcPr>
        <w:p w:rsidR="008B3AC9" w:rsidRPr="00D44C8B" w:rsidRDefault="003B3F86" w:rsidP="008B3AC9">
          <w:pPr>
            <w:pStyle w:val="AltBilgi"/>
            <w:rPr>
              <w:rFonts w:cs="Tahoma"/>
              <w:color w:val="999999"/>
              <w:sz w:val="16"/>
              <w:szCs w:val="16"/>
            </w:rPr>
          </w:pPr>
          <w:r>
            <w:rPr>
              <w:noProof/>
              <w:lang w:eastAsia="tr-TR"/>
            </w:rPr>
            <w:drawing>
              <wp:anchor distT="0" distB="0" distL="114300" distR="114300" simplePos="0" relativeHeight="251659264" behindDoc="1" locked="0" layoutInCell="1" allowOverlap="1">
                <wp:simplePos x="0" y="0"/>
                <wp:positionH relativeFrom="column">
                  <wp:posOffset>-8255</wp:posOffset>
                </wp:positionH>
                <wp:positionV relativeFrom="paragraph">
                  <wp:posOffset>36830</wp:posOffset>
                </wp:positionV>
                <wp:extent cx="508635" cy="492760"/>
                <wp:effectExtent l="0" t="0" r="5715" b="2540"/>
                <wp:wrapTight wrapText="bothSides">
                  <wp:wrapPolygon edited="0">
                    <wp:start x="0" y="0"/>
                    <wp:lineTo x="0" y="20876"/>
                    <wp:lineTo x="21034" y="20876"/>
                    <wp:lineTo x="21034" y="0"/>
                    <wp:lineTo x="0" y="0"/>
                  </wp:wrapPolygon>
                </wp:wrapTight>
                <wp:docPr id="1" name="Resim 1" descr="https://upload.wikimedia.org/wikipedia/tr/3/37/Kastamonu_%C3%9Cniversitesi_logosu.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sim 10" descr="https://upload.wikimedia.org/wikipedia/tr/3/37/Kastamonu_%C3%9Cniversitesi_logosu.jpg"/>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8635" cy="49276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8B3AC9" w:rsidRPr="00D44C8B" w:rsidTr="00FC2E92">
      <w:trPr>
        <w:trHeight w:hRule="exact" w:val="454"/>
      </w:trPr>
      <w:tc>
        <w:tcPr>
          <w:tcW w:w="4679" w:type="dxa"/>
          <w:vMerge/>
          <w:tcBorders>
            <w:left w:val="single" w:sz="4" w:space="0" w:color="999999"/>
            <w:bottom w:val="single" w:sz="4" w:space="0" w:color="999999"/>
            <w:right w:val="single" w:sz="4" w:space="0" w:color="999999"/>
          </w:tcBorders>
          <w:shd w:val="clear" w:color="auto" w:fill="auto"/>
        </w:tcPr>
        <w:p w:rsidR="008B3AC9" w:rsidRPr="00D44C8B" w:rsidRDefault="003B3F86" w:rsidP="008B3AC9">
          <w:pPr>
            <w:pStyle w:val="AltBilgi"/>
            <w:rPr>
              <w:rFonts w:cs="Tahoma"/>
              <w:color w:val="999999"/>
              <w:sz w:val="16"/>
              <w:szCs w:val="16"/>
              <w:lang w:val="it-IT"/>
            </w:rPr>
          </w:pPr>
        </w:p>
      </w:tc>
      <w:tc>
        <w:tcPr>
          <w:tcW w:w="2438" w:type="dxa"/>
          <w:tcBorders>
            <w:top w:val="single" w:sz="4" w:space="0" w:color="999999"/>
            <w:left w:val="single" w:sz="4" w:space="0" w:color="999999"/>
            <w:bottom w:val="single" w:sz="4" w:space="0" w:color="999999"/>
            <w:right w:val="single" w:sz="4" w:space="0" w:color="999999"/>
          </w:tcBorders>
          <w:shd w:val="clear" w:color="auto" w:fill="auto"/>
        </w:tcPr>
        <w:p w:rsidR="008B3AC9" w:rsidRPr="00D44C8B" w:rsidRDefault="003B3F86" w:rsidP="008B3AC9">
          <w:pPr>
            <w:pStyle w:val="AltBilgi"/>
            <w:rPr>
              <w:rFonts w:cs="Tahoma"/>
              <w:color w:val="999999"/>
              <w:sz w:val="16"/>
              <w:szCs w:val="16"/>
            </w:rPr>
          </w:pPr>
          <w:r>
            <w:rPr>
              <w:rFonts w:cs="Tahoma"/>
              <w:color w:val="999999"/>
              <w:sz w:val="16"/>
              <w:szCs w:val="16"/>
            </w:rPr>
            <w:t>2</w:t>
          </w:r>
          <w:r>
            <w:rPr>
              <w:rFonts w:cs="Tahoma"/>
              <w:color w:val="999999"/>
              <w:sz w:val="16"/>
              <w:szCs w:val="16"/>
            </w:rPr>
            <w:t>1.05</w:t>
          </w:r>
          <w:r>
            <w:rPr>
              <w:rFonts w:cs="Tahoma"/>
              <w:color w:val="999999"/>
              <w:sz w:val="16"/>
              <w:szCs w:val="16"/>
            </w:rPr>
            <w:t>.2025/</w:t>
          </w:r>
          <w:r>
            <w:rPr>
              <w:rFonts w:cs="Tahoma"/>
              <w:color w:val="999999"/>
              <w:sz w:val="16"/>
              <w:szCs w:val="16"/>
            </w:rPr>
            <w:t>-FR-011</w:t>
          </w:r>
        </w:p>
      </w:tc>
      <w:tc>
        <w:tcPr>
          <w:tcW w:w="851" w:type="dxa"/>
          <w:tcBorders>
            <w:top w:val="single" w:sz="4" w:space="0" w:color="999999"/>
            <w:left w:val="single" w:sz="4" w:space="0" w:color="999999"/>
            <w:bottom w:val="single" w:sz="4" w:space="0" w:color="999999"/>
            <w:right w:val="single" w:sz="4" w:space="0" w:color="999999"/>
          </w:tcBorders>
          <w:shd w:val="clear" w:color="auto" w:fill="auto"/>
        </w:tcPr>
        <w:p w:rsidR="008B3AC9" w:rsidRPr="00D44C8B" w:rsidRDefault="003B3F86" w:rsidP="008B3AC9">
          <w:pPr>
            <w:pStyle w:val="AltBilgi"/>
            <w:rPr>
              <w:rFonts w:cs="Tahoma"/>
              <w:color w:val="999999"/>
              <w:sz w:val="16"/>
              <w:szCs w:val="16"/>
            </w:rPr>
          </w:pPr>
          <w:r w:rsidRPr="00D44C8B">
            <w:rPr>
              <w:rStyle w:val="SayfaNumaras"/>
              <w:rFonts w:cs="Tahoma"/>
              <w:color w:val="999999"/>
              <w:sz w:val="16"/>
              <w:szCs w:val="16"/>
            </w:rPr>
            <w:fldChar w:fldCharType="begin"/>
          </w:r>
          <w:r w:rsidRPr="00D44C8B">
            <w:rPr>
              <w:rStyle w:val="SayfaNumaras"/>
              <w:rFonts w:cs="Tahoma"/>
              <w:color w:val="999999"/>
              <w:sz w:val="16"/>
              <w:szCs w:val="16"/>
            </w:rPr>
            <w:instrText xml:space="preserve"> PAGE </w:instrText>
          </w:r>
          <w:r w:rsidRPr="00D44C8B">
            <w:rPr>
              <w:rStyle w:val="SayfaNumaras"/>
              <w:rFonts w:cs="Tahoma"/>
              <w:color w:val="999999"/>
              <w:sz w:val="16"/>
              <w:szCs w:val="16"/>
            </w:rPr>
            <w:fldChar w:fldCharType="separate"/>
          </w:r>
          <w:r>
            <w:rPr>
              <w:rStyle w:val="SayfaNumaras"/>
              <w:rFonts w:cs="Tahoma"/>
              <w:noProof/>
              <w:color w:val="999999"/>
              <w:sz w:val="16"/>
              <w:szCs w:val="16"/>
            </w:rPr>
            <w:t>3</w:t>
          </w:r>
          <w:r w:rsidRPr="00D44C8B">
            <w:rPr>
              <w:rStyle w:val="SayfaNumaras"/>
              <w:rFonts w:cs="Tahoma"/>
              <w:color w:val="999999"/>
              <w:sz w:val="16"/>
              <w:szCs w:val="16"/>
            </w:rPr>
            <w:fldChar w:fldCharType="end"/>
          </w:r>
          <w:r w:rsidRPr="00D44C8B">
            <w:rPr>
              <w:rStyle w:val="SayfaNumaras"/>
              <w:rFonts w:cs="Tahoma"/>
              <w:color w:val="999999"/>
              <w:sz w:val="16"/>
              <w:szCs w:val="16"/>
            </w:rPr>
            <w:t>/</w:t>
          </w:r>
          <w:r w:rsidRPr="00D44C8B">
            <w:rPr>
              <w:rStyle w:val="SayfaNumaras"/>
              <w:rFonts w:cs="Tahoma"/>
              <w:color w:val="999999"/>
              <w:sz w:val="16"/>
              <w:szCs w:val="16"/>
            </w:rPr>
            <w:fldChar w:fldCharType="begin"/>
          </w:r>
          <w:r w:rsidRPr="00D44C8B">
            <w:rPr>
              <w:rStyle w:val="SayfaNumaras"/>
              <w:rFonts w:cs="Tahoma"/>
              <w:color w:val="999999"/>
              <w:sz w:val="16"/>
              <w:szCs w:val="16"/>
            </w:rPr>
            <w:instrText xml:space="preserve"> NUMPAGES </w:instrText>
          </w:r>
          <w:r w:rsidRPr="00D44C8B">
            <w:rPr>
              <w:rStyle w:val="SayfaNumaras"/>
              <w:rFonts w:cs="Tahoma"/>
              <w:color w:val="999999"/>
              <w:sz w:val="16"/>
              <w:szCs w:val="16"/>
            </w:rPr>
            <w:fldChar w:fldCharType="separate"/>
          </w:r>
          <w:r>
            <w:rPr>
              <w:rStyle w:val="SayfaNumaras"/>
              <w:rFonts w:cs="Tahoma"/>
              <w:noProof/>
              <w:color w:val="999999"/>
              <w:sz w:val="16"/>
              <w:szCs w:val="16"/>
            </w:rPr>
            <w:t>3</w:t>
          </w:r>
          <w:r w:rsidRPr="00D44C8B">
            <w:rPr>
              <w:rStyle w:val="SayfaNumaras"/>
              <w:rFonts w:cs="Tahoma"/>
              <w:color w:val="999999"/>
              <w:sz w:val="16"/>
              <w:szCs w:val="16"/>
            </w:rPr>
            <w:fldChar w:fldCharType="end"/>
          </w:r>
        </w:p>
      </w:tc>
      <w:tc>
        <w:tcPr>
          <w:tcW w:w="1134" w:type="dxa"/>
          <w:vMerge/>
          <w:tcBorders>
            <w:left w:val="single" w:sz="4" w:space="0" w:color="999999"/>
            <w:bottom w:val="single" w:sz="4" w:space="0" w:color="999999"/>
            <w:right w:val="single" w:sz="4" w:space="0" w:color="999999"/>
          </w:tcBorders>
        </w:tcPr>
        <w:p w:rsidR="008B3AC9" w:rsidRPr="00D44C8B" w:rsidRDefault="003B3F86" w:rsidP="008B3AC9">
          <w:pPr>
            <w:pStyle w:val="AltBilgi"/>
            <w:rPr>
              <w:rStyle w:val="SayfaNumaras"/>
              <w:rFonts w:cs="Tahoma"/>
              <w:color w:val="999999"/>
              <w:sz w:val="16"/>
              <w:szCs w:val="16"/>
            </w:rPr>
          </w:pPr>
        </w:p>
      </w:tc>
    </w:tr>
  </w:tbl>
  <w:p w:rsidR="00600C44" w:rsidRPr="00600C44" w:rsidRDefault="003B3F86" w:rsidP="00600C44">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AC9" w:rsidRDefault="003B3F86">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FE4A35"/>
    <w:multiLevelType w:val="hybridMultilevel"/>
    <w:tmpl w:val="396068A2"/>
    <w:lvl w:ilvl="0" w:tplc="041F0001">
      <w:start w:val="1"/>
      <w:numFmt w:val="bullet"/>
      <w:lvlText w:val=""/>
      <w:lvlJc w:val="left"/>
      <w:pPr>
        <w:tabs>
          <w:tab w:val="num" w:pos="1060"/>
        </w:tabs>
        <w:ind w:left="1060" w:hanging="360"/>
      </w:pPr>
      <w:rPr>
        <w:rFonts w:ascii="Symbol" w:hAnsi="Symbol" w:hint="default"/>
      </w:rPr>
    </w:lvl>
    <w:lvl w:ilvl="1" w:tplc="041F0003" w:tentative="1">
      <w:start w:val="1"/>
      <w:numFmt w:val="bullet"/>
      <w:lvlText w:val="o"/>
      <w:lvlJc w:val="left"/>
      <w:pPr>
        <w:tabs>
          <w:tab w:val="num" w:pos="1780"/>
        </w:tabs>
        <w:ind w:left="1780" w:hanging="360"/>
      </w:pPr>
      <w:rPr>
        <w:rFonts w:ascii="Courier New" w:hAnsi="Courier New" w:cs="Courier New" w:hint="default"/>
      </w:rPr>
    </w:lvl>
    <w:lvl w:ilvl="2" w:tplc="041F0005" w:tentative="1">
      <w:start w:val="1"/>
      <w:numFmt w:val="bullet"/>
      <w:lvlText w:val=""/>
      <w:lvlJc w:val="left"/>
      <w:pPr>
        <w:tabs>
          <w:tab w:val="num" w:pos="2500"/>
        </w:tabs>
        <w:ind w:left="2500" w:hanging="360"/>
      </w:pPr>
      <w:rPr>
        <w:rFonts w:ascii="Wingdings" w:hAnsi="Wingdings" w:hint="default"/>
      </w:rPr>
    </w:lvl>
    <w:lvl w:ilvl="3" w:tplc="041F0001" w:tentative="1">
      <w:start w:val="1"/>
      <w:numFmt w:val="bullet"/>
      <w:lvlText w:val=""/>
      <w:lvlJc w:val="left"/>
      <w:pPr>
        <w:tabs>
          <w:tab w:val="num" w:pos="3220"/>
        </w:tabs>
        <w:ind w:left="3220" w:hanging="360"/>
      </w:pPr>
      <w:rPr>
        <w:rFonts w:ascii="Symbol" w:hAnsi="Symbol" w:hint="default"/>
      </w:rPr>
    </w:lvl>
    <w:lvl w:ilvl="4" w:tplc="041F0003" w:tentative="1">
      <w:start w:val="1"/>
      <w:numFmt w:val="bullet"/>
      <w:lvlText w:val="o"/>
      <w:lvlJc w:val="left"/>
      <w:pPr>
        <w:tabs>
          <w:tab w:val="num" w:pos="3940"/>
        </w:tabs>
        <w:ind w:left="3940" w:hanging="360"/>
      </w:pPr>
      <w:rPr>
        <w:rFonts w:ascii="Courier New" w:hAnsi="Courier New" w:cs="Courier New" w:hint="default"/>
      </w:rPr>
    </w:lvl>
    <w:lvl w:ilvl="5" w:tplc="041F0005" w:tentative="1">
      <w:start w:val="1"/>
      <w:numFmt w:val="bullet"/>
      <w:lvlText w:val=""/>
      <w:lvlJc w:val="left"/>
      <w:pPr>
        <w:tabs>
          <w:tab w:val="num" w:pos="4660"/>
        </w:tabs>
        <w:ind w:left="4660" w:hanging="360"/>
      </w:pPr>
      <w:rPr>
        <w:rFonts w:ascii="Wingdings" w:hAnsi="Wingdings" w:hint="default"/>
      </w:rPr>
    </w:lvl>
    <w:lvl w:ilvl="6" w:tplc="041F0001" w:tentative="1">
      <w:start w:val="1"/>
      <w:numFmt w:val="bullet"/>
      <w:lvlText w:val=""/>
      <w:lvlJc w:val="left"/>
      <w:pPr>
        <w:tabs>
          <w:tab w:val="num" w:pos="5380"/>
        </w:tabs>
        <w:ind w:left="5380" w:hanging="360"/>
      </w:pPr>
      <w:rPr>
        <w:rFonts w:ascii="Symbol" w:hAnsi="Symbol" w:hint="default"/>
      </w:rPr>
    </w:lvl>
    <w:lvl w:ilvl="7" w:tplc="041F0003" w:tentative="1">
      <w:start w:val="1"/>
      <w:numFmt w:val="bullet"/>
      <w:lvlText w:val="o"/>
      <w:lvlJc w:val="left"/>
      <w:pPr>
        <w:tabs>
          <w:tab w:val="num" w:pos="6100"/>
        </w:tabs>
        <w:ind w:left="6100" w:hanging="360"/>
      </w:pPr>
      <w:rPr>
        <w:rFonts w:ascii="Courier New" w:hAnsi="Courier New" w:cs="Courier New" w:hint="default"/>
      </w:rPr>
    </w:lvl>
    <w:lvl w:ilvl="8" w:tplc="041F0005" w:tentative="1">
      <w:start w:val="1"/>
      <w:numFmt w:val="bullet"/>
      <w:lvlText w:val=""/>
      <w:lvlJc w:val="left"/>
      <w:pPr>
        <w:tabs>
          <w:tab w:val="num" w:pos="6820"/>
        </w:tabs>
        <w:ind w:left="6820" w:hanging="360"/>
      </w:pPr>
      <w:rPr>
        <w:rFonts w:ascii="Wingdings" w:hAnsi="Wingdings" w:hint="default"/>
      </w:rPr>
    </w:lvl>
  </w:abstractNum>
  <w:abstractNum w:abstractNumId="1" w15:restartNumberingAfterBreak="0">
    <w:nsid w:val="32941136"/>
    <w:multiLevelType w:val="hybridMultilevel"/>
    <w:tmpl w:val="D7B48B52"/>
    <w:lvl w:ilvl="0" w:tplc="041F0001">
      <w:start w:val="1"/>
      <w:numFmt w:val="bullet"/>
      <w:lvlText w:val=""/>
      <w:lvlJc w:val="left"/>
      <w:pPr>
        <w:tabs>
          <w:tab w:val="num" w:pos="1125"/>
        </w:tabs>
        <w:ind w:left="1125" w:hanging="360"/>
      </w:pPr>
      <w:rPr>
        <w:rFonts w:ascii="Symbol" w:hAnsi="Symbol" w:hint="default"/>
      </w:rPr>
    </w:lvl>
    <w:lvl w:ilvl="1" w:tplc="041F0003" w:tentative="1">
      <w:start w:val="1"/>
      <w:numFmt w:val="bullet"/>
      <w:lvlText w:val="o"/>
      <w:lvlJc w:val="left"/>
      <w:pPr>
        <w:tabs>
          <w:tab w:val="num" w:pos="1845"/>
        </w:tabs>
        <w:ind w:left="1845" w:hanging="360"/>
      </w:pPr>
      <w:rPr>
        <w:rFonts w:ascii="Courier New" w:hAnsi="Courier New" w:cs="Courier New" w:hint="default"/>
      </w:rPr>
    </w:lvl>
    <w:lvl w:ilvl="2" w:tplc="041F0005" w:tentative="1">
      <w:start w:val="1"/>
      <w:numFmt w:val="bullet"/>
      <w:lvlText w:val=""/>
      <w:lvlJc w:val="left"/>
      <w:pPr>
        <w:tabs>
          <w:tab w:val="num" w:pos="2565"/>
        </w:tabs>
        <w:ind w:left="2565" w:hanging="360"/>
      </w:pPr>
      <w:rPr>
        <w:rFonts w:ascii="Wingdings" w:hAnsi="Wingdings" w:hint="default"/>
      </w:rPr>
    </w:lvl>
    <w:lvl w:ilvl="3" w:tplc="041F0001" w:tentative="1">
      <w:start w:val="1"/>
      <w:numFmt w:val="bullet"/>
      <w:lvlText w:val=""/>
      <w:lvlJc w:val="left"/>
      <w:pPr>
        <w:tabs>
          <w:tab w:val="num" w:pos="3285"/>
        </w:tabs>
        <w:ind w:left="3285" w:hanging="360"/>
      </w:pPr>
      <w:rPr>
        <w:rFonts w:ascii="Symbol" w:hAnsi="Symbol" w:hint="default"/>
      </w:rPr>
    </w:lvl>
    <w:lvl w:ilvl="4" w:tplc="041F0003" w:tentative="1">
      <w:start w:val="1"/>
      <w:numFmt w:val="bullet"/>
      <w:lvlText w:val="o"/>
      <w:lvlJc w:val="left"/>
      <w:pPr>
        <w:tabs>
          <w:tab w:val="num" w:pos="4005"/>
        </w:tabs>
        <w:ind w:left="4005" w:hanging="360"/>
      </w:pPr>
      <w:rPr>
        <w:rFonts w:ascii="Courier New" w:hAnsi="Courier New" w:cs="Courier New" w:hint="default"/>
      </w:rPr>
    </w:lvl>
    <w:lvl w:ilvl="5" w:tplc="041F0005" w:tentative="1">
      <w:start w:val="1"/>
      <w:numFmt w:val="bullet"/>
      <w:lvlText w:val=""/>
      <w:lvlJc w:val="left"/>
      <w:pPr>
        <w:tabs>
          <w:tab w:val="num" w:pos="4725"/>
        </w:tabs>
        <w:ind w:left="4725" w:hanging="360"/>
      </w:pPr>
      <w:rPr>
        <w:rFonts w:ascii="Wingdings" w:hAnsi="Wingdings" w:hint="default"/>
      </w:rPr>
    </w:lvl>
    <w:lvl w:ilvl="6" w:tplc="041F0001" w:tentative="1">
      <w:start w:val="1"/>
      <w:numFmt w:val="bullet"/>
      <w:lvlText w:val=""/>
      <w:lvlJc w:val="left"/>
      <w:pPr>
        <w:tabs>
          <w:tab w:val="num" w:pos="5445"/>
        </w:tabs>
        <w:ind w:left="5445" w:hanging="360"/>
      </w:pPr>
      <w:rPr>
        <w:rFonts w:ascii="Symbol" w:hAnsi="Symbol" w:hint="default"/>
      </w:rPr>
    </w:lvl>
    <w:lvl w:ilvl="7" w:tplc="041F0003" w:tentative="1">
      <w:start w:val="1"/>
      <w:numFmt w:val="bullet"/>
      <w:lvlText w:val="o"/>
      <w:lvlJc w:val="left"/>
      <w:pPr>
        <w:tabs>
          <w:tab w:val="num" w:pos="6165"/>
        </w:tabs>
        <w:ind w:left="6165" w:hanging="360"/>
      </w:pPr>
      <w:rPr>
        <w:rFonts w:ascii="Courier New" w:hAnsi="Courier New" w:cs="Courier New" w:hint="default"/>
      </w:rPr>
    </w:lvl>
    <w:lvl w:ilvl="8" w:tplc="041F0005" w:tentative="1">
      <w:start w:val="1"/>
      <w:numFmt w:val="bullet"/>
      <w:lvlText w:val=""/>
      <w:lvlJc w:val="left"/>
      <w:pPr>
        <w:tabs>
          <w:tab w:val="num" w:pos="6885"/>
        </w:tabs>
        <w:ind w:left="6885" w:hanging="360"/>
      </w:pPr>
      <w:rPr>
        <w:rFonts w:ascii="Wingdings" w:hAnsi="Wingdings" w:hint="default"/>
      </w:rPr>
    </w:lvl>
  </w:abstractNum>
  <w:abstractNum w:abstractNumId="2" w15:restartNumberingAfterBreak="0">
    <w:nsid w:val="46740582"/>
    <w:multiLevelType w:val="singleLevel"/>
    <w:tmpl w:val="E676F30A"/>
    <w:lvl w:ilvl="0">
      <w:start w:val="1"/>
      <w:numFmt w:val="lowerLetter"/>
      <w:lvlText w:val="%1."/>
      <w:lvlJc w:val="left"/>
      <w:pPr>
        <w:tabs>
          <w:tab w:val="num" w:pos="360"/>
        </w:tabs>
        <w:ind w:left="360" w:hanging="360"/>
      </w:pPr>
      <w:rPr>
        <w:rFonts w:hint="default"/>
      </w:rPr>
    </w:lvl>
  </w:abstractNum>
  <w:abstractNum w:abstractNumId="3" w15:restartNumberingAfterBreak="0">
    <w:nsid w:val="55ED36EC"/>
    <w:multiLevelType w:val="hybridMultilevel"/>
    <w:tmpl w:val="23724FA0"/>
    <w:lvl w:ilvl="0" w:tplc="041F0001">
      <w:start w:val="1"/>
      <w:numFmt w:val="bullet"/>
      <w:lvlText w:val=""/>
      <w:lvlJc w:val="left"/>
      <w:pPr>
        <w:tabs>
          <w:tab w:val="num" w:pos="1060"/>
        </w:tabs>
        <w:ind w:left="1060" w:hanging="360"/>
      </w:pPr>
      <w:rPr>
        <w:rFonts w:ascii="Symbol" w:hAnsi="Symbol" w:hint="default"/>
      </w:rPr>
    </w:lvl>
    <w:lvl w:ilvl="1" w:tplc="041F0003" w:tentative="1">
      <w:start w:val="1"/>
      <w:numFmt w:val="bullet"/>
      <w:lvlText w:val="o"/>
      <w:lvlJc w:val="left"/>
      <w:pPr>
        <w:tabs>
          <w:tab w:val="num" w:pos="1780"/>
        </w:tabs>
        <w:ind w:left="1780" w:hanging="360"/>
      </w:pPr>
      <w:rPr>
        <w:rFonts w:ascii="Courier New" w:hAnsi="Courier New" w:cs="Courier New" w:hint="default"/>
      </w:rPr>
    </w:lvl>
    <w:lvl w:ilvl="2" w:tplc="041F0005" w:tentative="1">
      <w:start w:val="1"/>
      <w:numFmt w:val="bullet"/>
      <w:lvlText w:val=""/>
      <w:lvlJc w:val="left"/>
      <w:pPr>
        <w:tabs>
          <w:tab w:val="num" w:pos="2500"/>
        </w:tabs>
        <w:ind w:left="2500" w:hanging="360"/>
      </w:pPr>
      <w:rPr>
        <w:rFonts w:ascii="Wingdings" w:hAnsi="Wingdings" w:hint="default"/>
      </w:rPr>
    </w:lvl>
    <w:lvl w:ilvl="3" w:tplc="041F0001" w:tentative="1">
      <w:start w:val="1"/>
      <w:numFmt w:val="bullet"/>
      <w:lvlText w:val=""/>
      <w:lvlJc w:val="left"/>
      <w:pPr>
        <w:tabs>
          <w:tab w:val="num" w:pos="3220"/>
        </w:tabs>
        <w:ind w:left="3220" w:hanging="360"/>
      </w:pPr>
      <w:rPr>
        <w:rFonts w:ascii="Symbol" w:hAnsi="Symbol" w:hint="default"/>
      </w:rPr>
    </w:lvl>
    <w:lvl w:ilvl="4" w:tplc="041F0003" w:tentative="1">
      <w:start w:val="1"/>
      <w:numFmt w:val="bullet"/>
      <w:lvlText w:val="o"/>
      <w:lvlJc w:val="left"/>
      <w:pPr>
        <w:tabs>
          <w:tab w:val="num" w:pos="3940"/>
        </w:tabs>
        <w:ind w:left="3940" w:hanging="360"/>
      </w:pPr>
      <w:rPr>
        <w:rFonts w:ascii="Courier New" w:hAnsi="Courier New" w:cs="Courier New" w:hint="default"/>
      </w:rPr>
    </w:lvl>
    <w:lvl w:ilvl="5" w:tplc="041F0005" w:tentative="1">
      <w:start w:val="1"/>
      <w:numFmt w:val="bullet"/>
      <w:lvlText w:val=""/>
      <w:lvlJc w:val="left"/>
      <w:pPr>
        <w:tabs>
          <w:tab w:val="num" w:pos="4660"/>
        </w:tabs>
        <w:ind w:left="4660" w:hanging="360"/>
      </w:pPr>
      <w:rPr>
        <w:rFonts w:ascii="Wingdings" w:hAnsi="Wingdings" w:hint="default"/>
      </w:rPr>
    </w:lvl>
    <w:lvl w:ilvl="6" w:tplc="041F0001" w:tentative="1">
      <w:start w:val="1"/>
      <w:numFmt w:val="bullet"/>
      <w:lvlText w:val=""/>
      <w:lvlJc w:val="left"/>
      <w:pPr>
        <w:tabs>
          <w:tab w:val="num" w:pos="5380"/>
        </w:tabs>
        <w:ind w:left="5380" w:hanging="360"/>
      </w:pPr>
      <w:rPr>
        <w:rFonts w:ascii="Symbol" w:hAnsi="Symbol" w:hint="default"/>
      </w:rPr>
    </w:lvl>
    <w:lvl w:ilvl="7" w:tplc="041F0003" w:tentative="1">
      <w:start w:val="1"/>
      <w:numFmt w:val="bullet"/>
      <w:lvlText w:val="o"/>
      <w:lvlJc w:val="left"/>
      <w:pPr>
        <w:tabs>
          <w:tab w:val="num" w:pos="6100"/>
        </w:tabs>
        <w:ind w:left="6100" w:hanging="360"/>
      </w:pPr>
      <w:rPr>
        <w:rFonts w:ascii="Courier New" w:hAnsi="Courier New" w:cs="Courier New" w:hint="default"/>
      </w:rPr>
    </w:lvl>
    <w:lvl w:ilvl="8" w:tplc="041F0005" w:tentative="1">
      <w:start w:val="1"/>
      <w:numFmt w:val="bullet"/>
      <w:lvlText w:val=""/>
      <w:lvlJc w:val="left"/>
      <w:pPr>
        <w:tabs>
          <w:tab w:val="num" w:pos="6820"/>
        </w:tabs>
        <w:ind w:left="6820" w:hanging="360"/>
      </w:pPr>
      <w:rPr>
        <w:rFonts w:ascii="Wingdings" w:hAnsi="Wingdings" w:hint="default"/>
      </w:rPr>
    </w:lvl>
  </w:abstractNum>
  <w:abstractNum w:abstractNumId="4" w15:restartNumberingAfterBreak="0">
    <w:nsid w:val="5C737DBA"/>
    <w:multiLevelType w:val="multilevel"/>
    <w:tmpl w:val="2BEC8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AE90C14"/>
    <w:multiLevelType w:val="multilevel"/>
    <w:tmpl w:val="1C263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4"/>
  </w:num>
  <w:num w:numId="3">
    <w:abstractNumId w:val="2"/>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F86"/>
    <w:rsid w:val="001737D2"/>
    <w:rsid w:val="002B3547"/>
    <w:rsid w:val="003B3F8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E4FD713-A915-41CE-93E0-435789F62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3F86"/>
    <w:pPr>
      <w:spacing w:after="0" w:line="240" w:lineRule="auto"/>
      <w:ind w:firstLine="340"/>
      <w:jc w:val="both"/>
    </w:pPr>
    <w:rPr>
      <w:rFonts w:ascii="Calibri" w:eastAsia="Calibri" w:hAnsi="Calibri" w:cs="Times New Roman"/>
    </w:rPr>
  </w:style>
  <w:style w:type="paragraph" w:styleId="Balk1">
    <w:name w:val="heading 1"/>
    <w:basedOn w:val="Normal"/>
    <w:next w:val="Normal"/>
    <w:link w:val="Balk1Char"/>
    <w:qFormat/>
    <w:rsid w:val="003B3F86"/>
    <w:pPr>
      <w:keepNext/>
      <w:ind w:firstLine="0"/>
      <w:outlineLvl w:val="0"/>
    </w:pPr>
    <w:rPr>
      <w:rFonts w:ascii="Times New Roman" w:eastAsia="Times New Roman" w:hAnsi="Times New Roman"/>
      <w:b/>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3B3F86"/>
    <w:rPr>
      <w:rFonts w:ascii="Times New Roman" w:eastAsia="Times New Roman" w:hAnsi="Times New Roman" w:cs="Times New Roman"/>
      <w:b/>
      <w:sz w:val="24"/>
      <w:szCs w:val="20"/>
      <w:lang w:eastAsia="tr-TR"/>
    </w:rPr>
  </w:style>
  <w:style w:type="paragraph" w:styleId="GvdeMetni">
    <w:name w:val="Body Text"/>
    <w:basedOn w:val="Normal"/>
    <w:link w:val="GvdeMetniChar"/>
    <w:semiHidden/>
    <w:rsid w:val="003B3F86"/>
    <w:pPr>
      <w:spacing w:after="120"/>
      <w:ind w:right="1418" w:firstLine="0"/>
    </w:pPr>
    <w:rPr>
      <w:rFonts w:ascii="Times New Roman" w:eastAsia="Times New Roman" w:hAnsi="Times New Roman"/>
      <w:b/>
      <w:szCs w:val="20"/>
      <w:lang w:eastAsia="tr-TR"/>
    </w:rPr>
  </w:style>
  <w:style w:type="character" w:customStyle="1" w:styleId="GvdeMetniChar">
    <w:name w:val="Gövde Metni Char"/>
    <w:basedOn w:val="VarsaylanParagrafYazTipi"/>
    <w:link w:val="GvdeMetni"/>
    <w:semiHidden/>
    <w:rsid w:val="003B3F86"/>
    <w:rPr>
      <w:rFonts w:ascii="Times New Roman" w:eastAsia="Times New Roman" w:hAnsi="Times New Roman" w:cs="Times New Roman"/>
      <w:b/>
      <w:szCs w:val="20"/>
      <w:lang w:eastAsia="tr-TR"/>
    </w:rPr>
  </w:style>
  <w:style w:type="paragraph" w:styleId="GvdeMetniGirintisi">
    <w:name w:val="Body Text Indent"/>
    <w:basedOn w:val="Normal"/>
    <w:link w:val="GvdeMetniGirintisiChar"/>
    <w:semiHidden/>
    <w:rsid w:val="003B3F86"/>
    <w:rPr>
      <w:rFonts w:ascii="Times New Roman" w:hAnsi="Times New Roman"/>
      <w:sz w:val="24"/>
      <w:szCs w:val="24"/>
    </w:rPr>
  </w:style>
  <w:style w:type="character" w:customStyle="1" w:styleId="GvdeMetniGirintisiChar">
    <w:name w:val="Gövde Metni Girintisi Char"/>
    <w:basedOn w:val="VarsaylanParagrafYazTipi"/>
    <w:link w:val="GvdeMetniGirintisi"/>
    <w:semiHidden/>
    <w:rsid w:val="003B3F86"/>
    <w:rPr>
      <w:rFonts w:ascii="Times New Roman" w:eastAsia="Calibri" w:hAnsi="Times New Roman" w:cs="Times New Roman"/>
      <w:sz w:val="24"/>
      <w:szCs w:val="24"/>
    </w:rPr>
  </w:style>
  <w:style w:type="paragraph" w:styleId="stBilgi">
    <w:name w:val="header"/>
    <w:basedOn w:val="Normal"/>
    <w:link w:val="stBilgiChar"/>
    <w:rsid w:val="003B3F86"/>
    <w:pPr>
      <w:tabs>
        <w:tab w:val="center" w:pos="4536"/>
        <w:tab w:val="right" w:pos="9072"/>
      </w:tabs>
    </w:pPr>
  </w:style>
  <w:style w:type="character" w:customStyle="1" w:styleId="stBilgiChar">
    <w:name w:val="Üst Bilgi Char"/>
    <w:basedOn w:val="VarsaylanParagrafYazTipi"/>
    <w:link w:val="stBilgi"/>
    <w:rsid w:val="003B3F86"/>
    <w:rPr>
      <w:rFonts w:ascii="Calibri" w:eastAsia="Calibri" w:hAnsi="Calibri" w:cs="Times New Roman"/>
    </w:rPr>
  </w:style>
  <w:style w:type="paragraph" w:styleId="AltBilgi">
    <w:name w:val="footer"/>
    <w:basedOn w:val="Normal"/>
    <w:link w:val="AltBilgiChar"/>
    <w:rsid w:val="003B3F86"/>
    <w:pPr>
      <w:tabs>
        <w:tab w:val="center" w:pos="4536"/>
        <w:tab w:val="right" w:pos="9072"/>
      </w:tabs>
    </w:pPr>
  </w:style>
  <w:style w:type="character" w:customStyle="1" w:styleId="AltBilgiChar">
    <w:name w:val="Alt Bilgi Char"/>
    <w:basedOn w:val="VarsaylanParagrafYazTipi"/>
    <w:link w:val="AltBilgi"/>
    <w:rsid w:val="003B3F86"/>
    <w:rPr>
      <w:rFonts w:ascii="Calibri" w:eastAsia="Calibri" w:hAnsi="Calibri" w:cs="Times New Roman"/>
    </w:rPr>
  </w:style>
  <w:style w:type="character" w:styleId="SayfaNumaras">
    <w:name w:val="page number"/>
    <w:basedOn w:val="VarsaylanParagrafYazTipi"/>
    <w:rsid w:val="003B3F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982</Words>
  <Characters>5600</Characters>
  <Application>Microsoft Office Word</Application>
  <DocSecurity>0</DocSecurity>
  <Lines>46</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SERDAR DURUR</dc:creator>
  <cp:keywords/>
  <dc:description/>
  <cp:lastModifiedBy>SERDAR DURUR</cp:lastModifiedBy>
  <cp:revision>1</cp:revision>
  <dcterms:created xsi:type="dcterms:W3CDTF">2026-06-05T12:49:00Z</dcterms:created>
  <dcterms:modified xsi:type="dcterms:W3CDTF">2026-06-05T12:49:00Z</dcterms:modified>
</cp:coreProperties>
</file>